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B74" w:rsidRPr="00326257" w:rsidRDefault="00327E14" w:rsidP="0073522A">
      <w:pPr>
        <w:jc w:val="center"/>
        <w:rPr>
          <w:b/>
          <w:sz w:val="20"/>
          <w:szCs w:val="20"/>
        </w:rPr>
      </w:pPr>
      <w:r w:rsidRPr="00326257">
        <w:rPr>
          <w:b/>
          <w:sz w:val="20"/>
          <w:szCs w:val="20"/>
        </w:rPr>
        <w:t>ПЛАНИРУЕМЫЕ РЕЗУЛЬТАТЫ ИЗУЧЕНИЯ ПРЕДМЕТА ФИЗИЧЕСКАЯ КУЛЬТУРА (ПО ФГОС)</w:t>
      </w:r>
    </w:p>
    <w:p w:rsidR="008A4B74" w:rsidRPr="00326257" w:rsidRDefault="00327E14" w:rsidP="00327E14">
      <w:pPr>
        <w:jc w:val="center"/>
        <w:rPr>
          <w:b/>
          <w:sz w:val="20"/>
          <w:szCs w:val="20"/>
        </w:rPr>
      </w:pPr>
      <w:r w:rsidRPr="00326257">
        <w:rPr>
          <w:b/>
          <w:sz w:val="20"/>
          <w:szCs w:val="20"/>
        </w:rPr>
        <w:t>9 КЛАСС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7"/>
        <w:gridCol w:w="1842"/>
        <w:gridCol w:w="1843"/>
        <w:gridCol w:w="2552"/>
        <w:gridCol w:w="2693"/>
      </w:tblGrid>
      <w:tr w:rsidR="008A4B74" w:rsidRPr="00326257" w:rsidTr="00326257">
        <w:trPr>
          <w:trHeight w:val="287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315A18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315A18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315A18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315A18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Личностные результаты</w:t>
            </w:r>
          </w:p>
        </w:tc>
      </w:tr>
      <w:tr w:rsidR="008A4B74" w:rsidRPr="00326257" w:rsidTr="00326257">
        <w:trPr>
          <w:trHeight w:val="547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315A18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315A18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rPr>
                <w:sz w:val="20"/>
                <w:szCs w:val="20"/>
              </w:rPr>
            </w:pPr>
          </w:p>
        </w:tc>
      </w:tr>
      <w:tr w:rsidR="008A4B74" w:rsidRPr="00326257" w:rsidTr="00326257">
        <w:trPr>
          <w:trHeight w:val="8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jc w:val="center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-рассматривать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-характеризовать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-раскрывать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      </w: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-разрабатывать </w:t>
            </w:r>
            <w:r w:rsidRPr="00326257">
              <w:rPr>
                <w:sz w:val="20"/>
                <w:szCs w:val="20"/>
              </w:rPr>
              <w:lastRenderedPageBreak/>
              <w:t>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      </w: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-руководствоваться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-руководствоваться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      </w:r>
          </w:p>
          <w:p w:rsidR="008A4B74" w:rsidRPr="00326257" w:rsidRDefault="008A4B74" w:rsidP="008A4B74">
            <w:pPr>
              <w:tabs>
                <w:tab w:val="left" w:pos="709"/>
                <w:tab w:val="left" w:pos="1134"/>
              </w:tabs>
              <w:ind w:right="-5"/>
              <w:jc w:val="both"/>
              <w:rPr>
                <w:sz w:val="20"/>
                <w:szCs w:val="20"/>
              </w:rPr>
            </w:pP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lastRenderedPageBreak/>
      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spacing w:line="276" w:lineRule="auto"/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8A4B74" w:rsidRPr="00326257" w:rsidRDefault="008A4B74" w:rsidP="00FF22BE">
            <w:pPr>
              <w:tabs>
                <w:tab w:val="left" w:pos="459"/>
              </w:tabs>
              <w:ind w:firstLine="34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Регулятивные УУД:</w:t>
            </w:r>
            <w:r w:rsidRPr="00326257">
              <w:rPr>
                <w:sz w:val="20"/>
                <w:szCs w:val="20"/>
              </w:rPr>
              <w:t xml:space="preserve"> 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8A4B74" w:rsidRPr="00326257" w:rsidRDefault="008A4B74" w:rsidP="008A4B74">
            <w:pPr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2.</w:t>
            </w:r>
            <w:r w:rsidRPr="00326257">
              <w:rPr>
                <w:sz w:val="20"/>
                <w:szCs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 Смысловое чтение.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5. Развитие мотивации к овладению культурой активного использования словарей и других поисковых систем</w:t>
            </w:r>
          </w:p>
          <w:p w:rsidR="008A4B74" w:rsidRPr="00326257" w:rsidRDefault="008A4B74" w:rsidP="008A4B74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8A4B74" w:rsidRPr="00326257" w:rsidRDefault="008A4B74" w:rsidP="008A4B74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1.</w:t>
            </w:r>
            <w:r w:rsidRPr="00326257">
              <w:rPr>
                <w:sz w:val="20"/>
                <w:szCs w:val="20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8A4B74" w:rsidRPr="00326257" w:rsidRDefault="008A4B74" w:rsidP="008A4B74">
            <w:pPr>
              <w:ind w:firstLine="709"/>
              <w:jc w:val="both"/>
              <w:rPr>
                <w:b/>
                <w:bCs/>
                <w:sz w:val="20"/>
                <w:szCs w:val="20"/>
              </w:rPr>
            </w:pP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1.Российская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2.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интересов.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3.Развитое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 xml:space="preserve">4.Сформированность целостного мировоззрения, соответствующего современному уровню развития науки и общественной практики, учитывающего социальное,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культурное, языковое, духовное многообразие современного мира.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5.Осознанное,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8A4B74" w:rsidRPr="00326257" w:rsidTr="00326257">
        <w:trPr>
          <w:trHeight w:val="8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jc w:val="center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классифицировать физические упражнения по их функциональной направленности, планировать их последовательность и дозировку в процессе </w:t>
            </w:r>
            <w:r w:rsidRPr="00326257">
              <w:rPr>
                <w:sz w:val="20"/>
                <w:szCs w:val="20"/>
              </w:rPr>
              <w:lastRenderedPageBreak/>
              <w:t>самостоятельных занятий по укреплению здоровья и развитию физических качеств;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      </w: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lastRenderedPageBreak/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 xml:space="preserve">проводить занятия физической культурой с </w:t>
            </w:r>
            <w:r w:rsidRPr="00326257">
              <w:rPr>
                <w:i/>
                <w:sz w:val="20"/>
                <w:szCs w:val="20"/>
              </w:rPr>
              <w:lastRenderedPageBreak/>
              <w:t>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проводить восстановительные мероприятия с использованием банных процедур и сеансов оздоровительного массажа; выполнять тестовые нормативы Всероссийского физкультурно-спортивного комплекса «Готов к труду и обороне»;</w:t>
            </w:r>
          </w:p>
          <w:p w:rsidR="008A4B74" w:rsidRPr="00326257" w:rsidRDefault="008A4B74" w:rsidP="00FF22BE">
            <w:pPr>
              <w:tabs>
                <w:tab w:val="left" w:pos="459"/>
              </w:tabs>
              <w:ind w:firstLine="34"/>
              <w:jc w:val="both"/>
              <w:rPr>
                <w:i/>
                <w:sz w:val="20"/>
                <w:szCs w:val="20"/>
              </w:rPr>
            </w:pPr>
          </w:p>
          <w:p w:rsidR="008A4B74" w:rsidRPr="00326257" w:rsidRDefault="008A4B74" w:rsidP="00FF22BE">
            <w:pPr>
              <w:tabs>
                <w:tab w:val="left" w:pos="459"/>
              </w:tabs>
              <w:ind w:firstLine="34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lastRenderedPageBreak/>
              <w:t xml:space="preserve">Регулятивные УУД: 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lastRenderedPageBreak/>
              <w:t>4. 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8A4B74" w:rsidRPr="00326257" w:rsidRDefault="008A4B74" w:rsidP="008A4B74">
            <w:pPr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8A4B74" w:rsidRPr="00326257" w:rsidRDefault="008A4B74" w:rsidP="008A4B74">
            <w:pPr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2.</w:t>
            </w:r>
            <w:r w:rsidRPr="00326257">
              <w:rPr>
                <w:sz w:val="20"/>
                <w:szCs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8A4B74" w:rsidRPr="00326257" w:rsidRDefault="008A4B74" w:rsidP="008A4B74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8A4B74" w:rsidRPr="00326257" w:rsidRDefault="008A4B74" w:rsidP="008A4B74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3.Сформированность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8A4B74" w:rsidRPr="00326257" w:rsidRDefault="008A4B74" w:rsidP="008A4B74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8A4B74" w:rsidRPr="00326257" w:rsidTr="00326257">
        <w:trPr>
          <w:trHeight w:val="8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jc w:val="center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lastRenderedPageBreak/>
              <w:t>Физическое совершенствование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выполнять комплексы упражнений по профилактике </w:t>
            </w:r>
            <w:r w:rsidRPr="00326257">
              <w:rPr>
                <w:sz w:val="20"/>
                <w:szCs w:val="20"/>
              </w:rPr>
              <w:lastRenderedPageBreak/>
              <w:t>утомления и перенапряжения организма, повышению его работоспособности в процессе трудовой и учебной деятельности;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выполнять акробатические комбинации из числа хорошо освоенных упражнений;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выполнять легкоатлетические упражнения в беге и в прыжках (в длину и высоту);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выполнять спуски и торможения на лыжах с пологого склона;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8A4B74" w:rsidRPr="00326257" w:rsidRDefault="008A4B74" w:rsidP="008A4B74">
            <w:pPr>
              <w:numPr>
                <w:ilvl w:val="0"/>
                <w:numId w:val="31"/>
              </w:numPr>
              <w:tabs>
                <w:tab w:val="left" w:pos="709"/>
                <w:tab w:val="left" w:pos="1134"/>
              </w:tabs>
              <w:ind w:left="0" w:right="-5" w:firstLine="0"/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выполнять передвижения на лыжах различными способами, демонстрировать </w:t>
            </w:r>
            <w:r w:rsidRPr="00326257">
              <w:rPr>
                <w:sz w:val="20"/>
                <w:szCs w:val="20"/>
              </w:rPr>
              <w:lastRenderedPageBreak/>
              <w:t>технику последовательного чередования их в процессе прохождения тренировочных дистанций;</w:t>
            </w: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lastRenderedPageBreak/>
              <w:t xml:space="preserve">выполнять комплексы упражнений лечебной </w:t>
            </w:r>
            <w:r w:rsidRPr="00326257">
              <w:rPr>
                <w:i/>
                <w:sz w:val="20"/>
                <w:szCs w:val="20"/>
              </w:rPr>
              <w:lastRenderedPageBreak/>
              <w:t>физической культуры с учетом имеющихся индивидуальных отклонений в показателях здоровья;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 xml:space="preserve">осуществлять судейство по одному из осваиваемых видов спорта; 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выполнять технико-тактические действия национальных видов спорта;</w:t>
            </w:r>
          </w:p>
          <w:p w:rsidR="008A4B74" w:rsidRPr="00326257" w:rsidRDefault="008A4B74" w:rsidP="00FF22BE">
            <w:pPr>
              <w:numPr>
                <w:ilvl w:val="0"/>
                <w:numId w:val="10"/>
              </w:numPr>
              <w:tabs>
                <w:tab w:val="left" w:pos="459"/>
              </w:tabs>
              <w:ind w:left="0" w:firstLine="34"/>
              <w:jc w:val="both"/>
              <w:rPr>
                <w:i/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проплывать учебную дистанцию вольным стилем.</w:t>
            </w:r>
          </w:p>
          <w:p w:rsidR="008A4B74" w:rsidRPr="00326257" w:rsidRDefault="008A4B74" w:rsidP="00FF22BE">
            <w:pPr>
              <w:tabs>
                <w:tab w:val="left" w:pos="459"/>
              </w:tabs>
              <w:ind w:firstLine="34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lastRenderedPageBreak/>
              <w:t>Регулятивные УУД</w:t>
            </w:r>
            <w:r w:rsidRPr="00326257">
              <w:rPr>
                <w:sz w:val="20"/>
                <w:szCs w:val="20"/>
              </w:rPr>
              <w:t xml:space="preserve">: 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1.Умение соотносить свои действия с планируемыми результатами, </w:t>
            </w:r>
            <w:r w:rsidRPr="00326257">
              <w:rPr>
                <w:sz w:val="20"/>
                <w:szCs w:val="20"/>
              </w:rPr>
              <w:lastRenderedPageBreak/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8A4B74" w:rsidRPr="00326257" w:rsidRDefault="008A4B74" w:rsidP="008A4B74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  <w:p w:rsidR="008A4B74" w:rsidRPr="00326257" w:rsidRDefault="008A4B74" w:rsidP="008A4B74">
            <w:pPr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Познавательные УУД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2.Формирование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8A4B74" w:rsidRPr="00326257" w:rsidRDefault="008A4B74" w:rsidP="008A4B7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8A4B74" w:rsidRPr="00326257" w:rsidRDefault="008A4B74" w:rsidP="008A4B74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Коммуникативные УУД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2. Умение осознанно использовать речевые </w:t>
            </w:r>
            <w:r w:rsidRPr="00326257">
              <w:rPr>
                <w:sz w:val="20"/>
                <w:szCs w:val="20"/>
              </w:rPr>
              <w:lastRenderedPageBreak/>
              <w:t>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8A4B74" w:rsidRPr="00326257" w:rsidRDefault="008A4B74" w:rsidP="008A4B74">
            <w:pPr>
              <w:tabs>
                <w:tab w:val="left" w:pos="993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8A4B74" w:rsidRPr="00326257" w:rsidRDefault="008A4B74" w:rsidP="008A4B7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lastRenderedPageBreak/>
              <w:t>1.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2.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 xml:space="preserve">3.Осознанное, уважительное и доброжелательное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 xml:space="preserve">4.Освоенность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</w:p>
          <w:p w:rsidR="008A4B74" w:rsidRPr="00326257" w:rsidRDefault="008A4B74" w:rsidP="008A4B74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5.Сформированность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8A4B74" w:rsidRPr="00326257" w:rsidRDefault="008A4B74" w:rsidP="008A4B74">
            <w:pPr>
              <w:jc w:val="both"/>
              <w:rPr>
                <w:sz w:val="20"/>
                <w:szCs w:val="20"/>
              </w:rPr>
            </w:pP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</w:t>
            </w:r>
            <w:r w:rsidR="00277313" w:rsidRPr="00326257">
              <w:rPr>
                <w:rStyle w:val="dash041e005f0431005f044b005f0447005f043d005f044b005f0439005f005fchar1char1"/>
                <w:sz w:val="20"/>
                <w:szCs w:val="20"/>
                <w:lang w:val="ru-RU"/>
              </w:rPr>
              <w:t>-</w:t>
            </w:r>
            <w:r w:rsidRPr="00326257">
              <w:rPr>
                <w:rStyle w:val="dash041e005f0431005f044b005f0447005f043d005f044b005f0439005f005fchar1char1"/>
                <w:sz w:val="20"/>
                <w:szCs w:val="20"/>
              </w:rPr>
              <w:t>лению природоохранной деятельности).</w:t>
            </w:r>
          </w:p>
        </w:tc>
      </w:tr>
    </w:tbl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326257" w:rsidRDefault="00326257" w:rsidP="00277313">
      <w:pPr>
        <w:jc w:val="center"/>
        <w:rPr>
          <w:b/>
          <w:bCs/>
          <w:sz w:val="20"/>
          <w:szCs w:val="20"/>
          <w:lang w:val="ru-RU"/>
        </w:rPr>
      </w:pPr>
    </w:p>
    <w:p w:rsidR="008A4B74" w:rsidRPr="00326257" w:rsidRDefault="00277313" w:rsidP="00277313">
      <w:pPr>
        <w:jc w:val="center"/>
        <w:rPr>
          <w:b/>
          <w:bCs/>
          <w:sz w:val="20"/>
          <w:szCs w:val="20"/>
        </w:rPr>
      </w:pPr>
      <w:r w:rsidRPr="00326257">
        <w:rPr>
          <w:b/>
          <w:bCs/>
          <w:sz w:val="20"/>
          <w:szCs w:val="20"/>
        </w:rPr>
        <w:lastRenderedPageBreak/>
        <w:t>СОДЕРЖАНИЕ ПРОГРАММЫ  УЧЕБНОГО КУРСА</w:t>
      </w:r>
    </w:p>
    <w:p w:rsidR="008A4B74" w:rsidRPr="00326257" w:rsidRDefault="008A4B74" w:rsidP="00277313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X="-266" w:tblpY="1"/>
        <w:tblOverlap w:val="never"/>
        <w:tblW w:w="1024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8363"/>
        <w:gridCol w:w="1418"/>
      </w:tblGrid>
      <w:tr w:rsidR="008A4B74" w:rsidRPr="00326257" w:rsidTr="00326257">
        <w:trPr>
          <w:trHeight w:hRule="exact" w:val="278"/>
        </w:trPr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№</w:t>
            </w:r>
          </w:p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pacing w:val="-1"/>
                <w:sz w:val="20"/>
                <w:szCs w:val="20"/>
              </w:rPr>
              <w:t>п/п</w:t>
            </w:r>
          </w:p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83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Вид программного материала</w:t>
            </w:r>
          </w:p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Количество часов (уроков)</w:t>
            </w:r>
          </w:p>
        </w:tc>
      </w:tr>
      <w:tr w:rsidR="008A4B74" w:rsidRPr="00326257" w:rsidTr="00326257">
        <w:trPr>
          <w:trHeight w:hRule="exact" w:val="269"/>
        </w:trPr>
        <w:tc>
          <w:tcPr>
            <w:tcW w:w="4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836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pacing w:val="-3"/>
                <w:sz w:val="20"/>
                <w:szCs w:val="20"/>
              </w:rPr>
              <w:t>Класс</w:t>
            </w:r>
          </w:p>
        </w:tc>
      </w:tr>
      <w:tr w:rsidR="008A4B74" w:rsidRPr="00326257" w:rsidTr="00326257">
        <w:trPr>
          <w:trHeight w:hRule="exact" w:val="288"/>
        </w:trPr>
        <w:tc>
          <w:tcPr>
            <w:tcW w:w="4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83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  <w:lang w:val="en-US"/>
              </w:rPr>
            </w:pPr>
            <w:r w:rsidRPr="00326257">
              <w:rPr>
                <w:sz w:val="20"/>
                <w:szCs w:val="20"/>
                <w:lang w:val="en-US"/>
              </w:rPr>
              <w:t>9</w:t>
            </w:r>
          </w:p>
        </w:tc>
      </w:tr>
      <w:tr w:rsidR="008A4B74" w:rsidRPr="00326257" w:rsidTr="00326257">
        <w:trPr>
          <w:trHeight w:val="28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center"/>
              <w:rPr>
                <w:b/>
                <w:sz w:val="20"/>
                <w:szCs w:val="20"/>
              </w:rPr>
            </w:pPr>
            <w:r w:rsidRPr="00326257">
              <w:rPr>
                <w:b/>
                <w:bCs/>
                <w:spacing w:val="2"/>
                <w:sz w:val="20"/>
                <w:szCs w:val="20"/>
              </w:rPr>
              <w:t>Базовая часть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87</w:t>
            </w: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 xml:space="preserve">Знания о физкультурно-оздоровительной деятельности: </w:t>
            </w:r>
            <w:r w:rsidRPr="00326257">
              <w:rPr>
                <w:b/>
                <w:sz w:val="20"/>
                <w:szCs w:val="20"/>
              </w:rPr>
              <w:t xml:space="preserve"> </w:t>
            </w:r>
            <w:r w:rsidRPr="00326257">
              <w:rPr>
                <w:sz w:val="20"/>
                <w:szCs w:val="20"/>
              </w:rPr>
              <w:t xml:space="preserve">Здоровый образ жизни человека, роль и значение занятий физической культурой в его формировании. 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 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 Организационные основы физкультурно-оздоровительной деятельности, требования к безопасности и профилактике травматизма, правила подбора физических упражнений и физических  нагрузок. 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физкультпаузы (основы содержания, планирования и дозировки упражнений), закаливание организма  способом обливания (планирование и дозировка), самомассаж, релаксация (общие представления). Правила ведения дневника самонаблюденя за состоянием здоровья (по показателям самочувствия), физическим развитием и физической подготовленностью.          </w:t>
            </w:r>
          </w:p>
          <w:p w:rsidR="008A4B74" w:rsidRPr="00326257" w:rsidRDefault="008A4B74" w:rsidP="00326257">
            <w:pPr>
              <w:jc w:val="both"/>
              <w:rPr>
                <w:i/>
                <w:sz w:val="20"/>
                <w:szCs w:val="20"/>
                <w:u w:val="single"/>
              </w:rPr>
            </w:pPr>
            <w:r w:rsidRPr="00326257">
              <w:rPr>
                <w:bCs/>
                <w:sz w:val="20"/>
                <w:szCs w:val="20"/>
              </w:rPr>
              <w:t>Знания о спортивно-оздоровительной деятельности: 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развитию Олимпийское движение в России, выдающиеся успехи отечественных спортсменов. Понятие об общей и  специальной подготовке, спортивно-оздоровительной тренировке. Техника двигательных действий, ее связь с физической подготовленностью и двигательным  опытом человека. Основы обучения движениям и контроль за техникой их выполнения. Физические качества и их связь с физической подготовленностью человека, основы их развития и тестирования. Правила составления  занятий и системы занятий  спортивно-оздоровительной тренировкой, соблюдения режимов физической нагрузки, профилактика травматизма и оказание доврачебной помощи. Нормы этического общения и коллективного взаимодействия в игровой и соревновательной деятельности. Правила спортивных соревнований и их назначение (на примере одного из видов спорта)</w:t>
            </w:r>
            <w:r w:rsidRPr="00326257">
              <w:rPr>
                <w:bCs/>
                <w:i/>
                <w:sz w:val="20"/>
                <w:szCs w:val="20"/>
                <w:u w:val="single"/>
              </w:rPr>
              <w:t xml:space="preserve"> </w:t>
            </w:r>
            <w:r w:rsidRPr="00326257">
              <w:rPr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pacing w:val="3"/>
                <w:sz w:val="20"/>
                <w:szCs w:val="20"/>
              </w:rPr>
              <w:t xml:space="preserve">В процессе </w:t>
            </w:r>
            <w:r w:rsidRPr="00326257">
              <w:rPr>
                <w:spacing w:val="-4"/>
                <w:sz w:val="20"/>
                <w:szCs w:val="20"/>
              </w:rPr>
              <w:t>урока</w:t>
            </w:r>
          </w:p>
        </w:tc>
      </w:tr>
      <w:tr w:rsidR="008A4B74" w:rsidRPr="00326257" w:rsidTr="00326257">
        <w:trPr>
          <w:trHeight w:val="1883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2.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z w:val="20"/>
                <w:szCs w:val="20"/>
              </w:rPr>
            </w:pPr>
            <w:r w:rsidRPr="00326257">
              <w:rPr>
                <w:b/>
                <w:sz w:val="20"/>
                <w:szCs w:val="20"/>
              </w:rPr>
              <w:t xml:space="preserve">Способы спортивно-оздоровительной деятельности. 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  <w:u w:val="single"/>
              </w:rPr>
            </w:pPr>
            <w:r w:rsidRPr="00326257">
              <w:rPr>
                <w:sz w:val="20"/>
                <w:szCs w:val="20"/>
              </w:rPr>
              <w:t>Составление и выполнение индиви</w:t>
            </w:r>
            <w:r w:rsidRPr="00326257">
              <w:rPr>
                <w:sz w:val="20"/>
                <w:szCs w:val="20"/>
              </w:rPr>
              <w:softHyphen/>
              <w:t>дуальных комплексов по коррекции осанки и телосложения, профилактики плоскостопия, адаптивной физиче</w:t>
            </w:r>
            <w:r w:rsidRPr="00326257">
              <w:rPr>
                <w:sz w:val="20"/>
                <w:szCs w:val="20"/>
              </w:rPr>
              <w:softHyphen/>
              <w:t>ской культуре (с учетом индивидуальных показаний здоровья, физического развития и физической подготов</w:t>
            </w:r>
            <w:r w:rsidRPr="00326257">
              <w:rPr>
                <w:sz w:val="20"/>
                <w:szCs w:val="20"/>
              </w:rPr>
              <w:softHyphen/>
              <w:t xml:space="preserve">ленности). Составление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</w:t>
            </w:r>
            <w:r w:rsidRPr="00326257">
              <w:rPr>
                <w:i/>
                <w:sz w:val="20"/>
                <w:szCs w:val="20"/>
              </w:rPr>
              <w:t>Проведение утренней зарядки и физкулътпауз, занятий оздоровительной ходьбой и бегом, простейших способов и приемов самомассажа и релаксации.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pacing w:val="3"/>
                <w:sz w:val="20"/>
                <w:szCs w:val="20"/>
              </w:rPr>
              <w:t xml:space="preserve">В процессе </w:t>
            </w:r>
            <w:r w:rsidRPr="00326257">
              <w:rPr>
                <w:spacing w:val="-4"/>
                <w:sz w:val="20"/>
                <w:szCs w:val="20"/>
              </w:rPr>
              <w:t>урока</w:t>
            </w:r>
          </w:p>
        </w:tc>
      </w:tr>
      <w:tr w:rsidR="008A4B74" w:rsidRPr="00326257" w:rsidTr="00326257">
        <w:trPr>
          <w:trHeight w:val="325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z w:val="20"/>
                <w:szCs w:val="20"/>
              </w:rPr>
            </w:pPr>
            <w:r w:rsidRPr="00326257">
              <w:rPr>
                <w:b/>
                <w:sz w:val="20"/>
                <w:szCs w:val="20"/>
              </w:rPr>
              <w:t>Спортивно-оздоровительная деятельность.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rPr>
                <w:spacing w:val="3"/>
                <w:sz w:val="20"/>
                <w:szCs w:val="20"/>
              </w:rPr>
            </w:pP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3.1.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pacing w:val="1"/>
                <w:sz w:val="20"/>
                <w:szCs w:val="20"/>
              </w:rPr>
            </w:pPr>
            <w:r w:rsidRPr="00326257">
              <w:rPr>
                <w:b/>
                <w:spacing w:val="1"/>
                <w:sz w:val="20"/>
                <w:szCs w:val="20"/>
              </w:rPr>
              <w:t>Спортивные игры</w:t>
            </w:r>
          </w:p>
          <w:p w:rsidR="008A4B74" w:rsidRPr="00326257" w:rsidRDefault="008A4B74" w:rsidP="00326257">
            <w:pPr>
              <w:jc w:val="both"/>
              <w:rPr>
                <w:spacing w:val="-1"/>
                <w:sz w:val="20"/>
                <w:szCs w:val="20"/>
              </w:rPr>
            </w:pPr>
            <w:r w:rsidRPr="00326257">
              <w:rPr>
                <w:b/>
                <w:sz w:val="20"/>
                <w:szCs w:val="20"/>
              </w:rPr>
              <w:t>Волейбол:</w:t>
            </w:r>
            <w:r w:rsidRPr="00326257">
              <w:rPr>
                <w:sz w:val="20"/>
                <w:szCs w:val="20"/>
              </w:rPr>
              <w:t xml:space="preserve">   техническая подготовка в волейболе; физическая подготовка средствами избранного вида спорта; специальные упражнения и технические действия без мяча; подача мяча (нижняя и верхняя); прием и передача мяча стоя на месте и в движении; прямой нападающий удар; групповые и индивидуальные тактические действия; командные тактические действия и приёмы игры; игра по правилам. Стойка и передвижения игрока. Комбинации из разученных приёмов игры.  Переда</w:t>
            </w:r>
            <w:r w:rsidRPr="00326257">
              <w:rPr>
                <w:spacing w:val="-1"/>
                <w:sz w:val="20"/>
                <w:szCs w:val="20"/>
              </w:rPr>
              <w:t xml:space="preserve">ча над собой во встречных колоннах. Нижняя прямая подача, прием подачи. </w:t>
            </w:r>
            <w:r w:rsidRPr="00326257">
              <w:rPr>
                <w:spacing w:val="-5"/>
                <w:sz w:val="20"/>
                <w:szCs w:val="20"/>
              </w:rPr>
              <w:t xml:space="preserve">Верхняя передача в парах через сетку. </w:t>
            </w:r>
            <w:r w:rsidRPr="00326257">
              <w:rPr>
                <w:spacing w:val="-1"/>
                <w:sz w:val="20"/>
                <w:szCs w:val="20"/>
              </w:rPr>
              <w:t xml:space="preserve">Передача в тройках после перемещения. Нападающий удар в тройках через сетку. Тактика свободного нападения. Технико- тактические командные действия </w:t>
            </w:r>
          </w:p>
          <w:p w:rsidR="008A4B74" w:rsidRPr="00326257" w:rsidRDefault="008A4B74" w:rsidP="00326257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26257">
              <w:rPr>
                <w:spacing w:val="-1"/>
                <w:sz w:val="20"/>
                <w:szCs w:val="20"/>
              </w:rPr>
              <w:t xml:space="preserve">( взаимодействие игроков передней линии в нападении; взаимодействие игроков задней линии при приёме мяча от нижней подачи; взаимодействие игроков задней и передней линии в нападении при приёме подачи. Игра в волейбол  по правилам.  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b/>
                <w:sz w:val="20"/>
                <w:szCs w:val="20"/>
              </w:rPr>
              <w:t>Баскетбол:</w:t>
            </w:r>
            <w:r w:rsidRPr="00326257">
              <w:rPr>
                <w:sz w:val="20"/>
                <w:szCs w:val="20"/>
              </w:rPr>
              <w:t xml:space="preserve">  специальные упражнения и технические действия без мяча; ведение мяча на месте и в движении (по прямой, «змейкой», с обеганием лежащих и стоящих предметов); ловля и передача мяча на месте и в движении; броски мяча в корзину, стоя на месте, в прыжке, в движении; групповые и индиви</w:t>
            </w:r>
            <w:r w:rsidRPr="00326257">
              <w:rPr>
                <w:sz w:val="20"/>
                <w:szCs w:val="20"/>
              </w:rPr>
              <w:softHyphen/>
              <w:t>дуальные тактические действия; игра по правилам.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pacing w:val="-1"/>
                <w:sz w:val="20"/>
                <w:szCs w:val="20"/>
              </w:rPr>
              <w:t xml:space="preserve">Сочетание приемов передвижений и остановок игрока. Ведение мяча с сопротивлением на месте и в движении. Бросок двумя руками от головы с места. </w:t>
            </w:r>
            <w:r w:rsidRPr="00326257">
              <w:rPr>
                <w:sz w:val="20"/>
                <w:szCs w:val="20"/>
              </w:rPr>
              <w:t xml:space="preserve">Личная зашита. </w:t>
            </w:r>
            <w:r w:rsidRPr="00326257">
              <w:rPr>
                <w:spacing w:val="-1"/>
                <w:sz w:val="20"/>
                <w:szCs w:val="20"/>
              </w:rPr>
              <w:t>Развитие координационных способностей. Совершенствование физи</w:t>
            </w:r>
            <w:r w:rsidRPr="00326257">
              <w:rPr>
                <w:sz w:val="20"/>
                <w:szCs w:val="20"/>
              </w:rPr>
              <w:t xml:space="preserve">ческих способностей и их влияние на </w:t>
            </w:r>
            <w:r w:rsidRPr="00326257">
              <w:rPr>
                <w:sz w:val="20"/>
                <w:szCs w:val="20"/>
              </w:rPr>
              <w:lastRenderedPageBreak/>
              <w:t xml:space="preserve">физическое развитие. </w:t>
            </w:r>
            <w:r w:rsidRPr="00326257">
              <w:rPr>
                <w:spacing w:val="-5"/>
                <w:sz w:val="20"/>
                <w:szCs w:val="20"/>
              </w:rPr>
              <w:t xml:space="preserve">Сочетание приемов передвижений и остановок игрока. </w:t>
            </w:r>
            <w:r w:rsidRPr="00326257">
              <w:rPr>
                <w:spacing w:val="-8"/>
                <w:sz w:val="20"/>
                <w:szCs w:val="20"/>
              </w:rPr>
              <w:t>Бросок одной рукой от плеча с места с сопротивлением. Передачи мяча разными способами в движении и на месте в тройках, с сопротивлением.  Иг</w:t>
            </w:r>
            <w:r w:rsidRPr="00326257">
              <w:rPr>
                <w:spacing w:val="-5"/>
                <w:sz w:val="20"/>
                <w:szCs w:val="20"/>
              </w:rPr>
              <w:t>ровые задания 2x2,3x3,4x4.  Действия нападающего против нескольких защитников.</w:t>
            </w:r>
            <w:r w:rsidRPr="00326257">
              <w:rPr>
                <w:sz w:val="20"/>
                <w:szCs w:val="20"/>
              </w:rPr>
              <w:t>. 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места проведения игры. 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 (ловля, передача, броски или удары в цель, ведение, сочетание приемов), Правила самоконтроля.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b/>
                <w:sz w:val="20"/>
                <w:szCs w:val="20"/>
              </w:rPr>
              <w:t>Мини -футбол ( футбол):</w:t>
            </w:r>
            <w:r w:rsidRPr="00326257">
              <w:rPr>
                <w:sz w:val="20"/>
                <w:szCs w:val="20"/>
              </w:rPr>
              <w:t xml:space="preserve"> специальные упражнения и технические действия без мяча; ведение мяча (по прямой, «змейкой», с обеганием лежащих и стоящих предметов); удары с места и в движении (по неподвижному и катящемуся мячу, после отскока мяча); остановка катящегося мяча; групповые и индивидуальные тактические действия, передача мяча, игра головой, финты, игра по правилам. Технико-тактические командные действия (взаимодействия в нападении и защите при подаче углового удара, при пробитии штрафных ударов, при вбрасывании мяча из-за  лицевой линии). Упражнения общей физической подготовки.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lastRenderedPageBreak/>
              <w:t>2 4</w:t>
            </w: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b/>
                <w:spacing w:val="6"/>
                <w:sz w:val="20"/>
                <w:szCs w:val="20"/>
              </w:rPr>
              <w:t xml:space="preserve">Гимнастика </w:t>
            </w:r>
            <w:r w:rsidRPr="00326257">
              <w:rPr>
                <w:spacing w:val="6"/>
                <w:sz w:val="20"/>
                <w:szCs w:val="20"/>
              </w:rPr>
              <w:t>с элементами ак</w:t>
            </w:r>
            <w:r w:rsidRPr="00326257">
              <w:rPr>
                <w:spacing w:val="6"/>
                <w:sz w:val="20"/>
                <w:szCs w:val="20"/>
              </w:rPr>
              <w:softHyphen/>
            </w:r>
            <w:r w:rsidRPr="00326257">
              <w:rPr>
                <w:sz w:val="20"/>
                <w:szCs w:val="20"/>
              </w:rPr>
              <w:t>робатики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i/>
                <w:sz w:val="20"/>
                <w:szCs w:val="20"/>
              </w:rPr>
              <w:t>Акро</w:t>
            </w:r>
            <w:r w:rsidRPr="00326257">
              <w:rPr>
                <w:i/>
                <w:sz w:val="20"/>
                <w:szCs w:val="20"/>
              </w:rPr>
              <w:softHyphen/>
              <w:t xml:space="preserve">батические упражнения и комбинации </w:t>
            </w:r>
            <w:r w:rsidRPr="00326257">
              <w:rPr>
                <w:sz w:val="20"/>
                <w:szCs w:val="20"/>
              </w:rPr>
              <w:t>- девушки: кувырок вперед (назад) в группировке, вперед ноги скрестно, с последующим поворотом на 180</w:t>
            </w:r>
            <w:r w:rsidRPr="00326257">
              <w:rPr>
                <w:sz w:val="20"/>
                <w:szCs w:val="20"/>
                <w:vertAlign w:val="superscript"/>
              </w:rPr>
              <w:t>0</w:t>
            </w:r>
            <w:r w:rsidRPr="00326257">
              <w:rPr>
                <w:sz w:val="20"/>
                <w:szCs w:val="20"/>
              </w:rPr>
              <w:t>; стойка на лопатках, перекат вперед в упор присев; юноши: кувырок вперед ноги скрестно, с последующим поворотом на 180</w:t>
            </w:r>
            <w:r w:rsidRPr="00326257">
              <w:rPr>
                <w:sz w:val="20"/>
                <w:szCs w:val="20"/>
                <w:vertAlign w:val="superscript"/>
              </w:rPr>
              <w:t>0</w:t>
            </w:r>
            <w:r w:rsidRPr="00326257">
              <w:rPr>
                <w:sz w:val="20"/>
                <w:szCs w:val="20"/>
              </w:rPr>
              <w:t>, кувырок назад в упор присев; кувырок вперед с последую</w:t>
            </w:r>
            <w:r w:rsidRPr="00326257">
              <w:rPr>
                <w:sz w:val="20"/>
                <w:szCs w:val="20"/>
              </w:rPr>
              <w:softHyphen/>
              <w:t>щим прыжком вверх и мягким приземлением; кувырок через плечо из стойки на лопатках в полушпагат; кувы</w:t>
            </w:r>
            <w:r w:rsidRPr="00326257">
              <w:rPr>
                <w:sz w:val="20"/>
                <w:szCs w:val="20"/>
              </w:rPr>
              <w:softHyphen/>
              <w:t>рок вперед в стойку на лопатках, перекат вперед в упор присев; стойка на голове и руках силой из упора присев. Опорные прыжки — девушки: прыжок через гимнастического козла ноги в стороны; юноши: прыжок че</w:t>
            </w:r>
            <w:r w:rsidRPr="00326257">
              <w:rPr>
                <w:sz w:val="20"/>
                <w:szCs w:val="20"/>
              </w:rPr>
              <w:softHyphen/>
              <w:t>рез гимнастического козла, согнув ноги; прыжок боком с поворотом на 90</w:t>
            </w:r>
            <w:r w:rsidRPr="00326257">
              <w:rPr>
                <w:sz w:val="20"/>
                <w:szCs w:val="20"/>
                <w:vertAlign w:val="superscript"/>
              </w:rPr>
              <w:t>0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Лазание по канату - юноши: способом в три приема; способом в два приема. </w:t>
            </w:r>
            <w:r w:rsidRPr="00326257">
              <w:rPr>
                <w:i/>
                <w:sz w:val="20"/>
                <w:szCs w:val="20"/>
              </w:rPr>
              <w:t xml:space="preserve">Упражнения и комбинации на спортивных снарядах. </w:t>
            </w:r>
            <w:r w:rsidRPr="00326257">
              <w:rPr>
                <w:sz w:val="20"/>
                <w:szCs w:val="20"/>
              </w:rPr>
              <w:t>Гимнастическое бревно - девушки: ходьба с раз</w:t>
            </w:r>
            <w:r w:rsidRPr="00326257">
              <w:rPr>
                <w:sz w:val="20"/>
                <w:szCs w:val="20"/>
              </w:rPr>
              <w:softHyphen/>
              <w:t>личной амплитудой движений и ускорениями, поворотами в правую и левую стороны; передвижения пристав</w:t>
            </w:r>
            <w:r w:rsidRPr="00326257">
              <w:rPr>
                <w:sz w:val="20"/>
                <w:szCs w:val="20"/>
              </w:rPr>
              <w:softHyphen/>
              <w:t>ными шагами (левым и правым боком); танцевальные шаги с махами ног и поворотами на носках; подскоки в полуприсед; стилизованные прыжки на месте и с продвижениями вперед; равновесие на одной ноге; упор при</w:t>
            </w:r>
            <w:r w:rsidRPr="00326257">
              <w:rPr>
                <w:sz w:val="20"/>
                <w:szCs w:val="20"/>
              </w:rPr>
              <w:softHyphen/>
              <w:t>сев и полушпагат; соскоки (прогнувшись толчком ног из стойки поперек; прогибаясь с короткого разбега толч</w:t>
            </w:r>
            <w:r w:rsidRPr="00326257">
              <w:rPr>
                <w:sz w:val="20"/>
                <w:szCs w:val="20"/>
              </w:rPr>
              <w:softHyphen/>
              <w:t>ком одной и махом другой).</w:t>
            </w:r>
          </w:p>
          <w:p w:rsidR="008A4B74" w:rsidRPr="00326257" w:rsidRDefault="008A4B74" w:rsidP="00326257">
            <w:pPr>
              <w:jc w:val="both"/>
              <w:rPr>
                <w:spacing w:val="-1"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Гимнастическая перекладина (низкая) - юноши: из виса стоя прыжком упор, перемах левой (правой) вперед, назад, опускание в вис лежа на согнутых руках; из стойки спиной к перекладине вис стоя сзади согнув</w:t>
            </w:r>
            <w:r w:rsidRPr="00326257">
              <w:rPr>
                <w:sz w:val="20"/>
                <w:szCs w:val="20"/>
              </w:rPr>
              <w:softHyphen/>
              <w:t>шись, толчком ног вис согнувшись; вис завесом коленом, опускание в упор присев через стойку на руках. Гимнастическая перекладина (высокая) - юноши: из размахивания подъем разгибом (из виса, подъем си</w:t>
            </w:r>
            <w:r w:rsidRPr="00326257">
              <w:rPr>
                <w:sz w:val="20"/>
                <w:szCs w:val="20"/>
              </w:rPr>
              <w:softHyphen/>
              <w:t>лой), в упоре перемах левой (правой) ногой вперед, назад, медленное опускание в вис, махом вперед соскок прогнувшись. 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перемах вовнутрь, соскок махом вперед. Гимнастические брусья (разной высоты) - девушки: наскок в упор на нижнюю жердь, махом назад со</w:t>
            </w:r>
            <w:r w:rsidRPr="00326257">
              <w:rPr>
                <w:sz w:val="20"/>
                <w:szCs w:val="20"/>
              </w:rPr>
              <w:softHyphen/>
              <w:t>скок с поворотом на 90</w:t>
            </w:r>
            <w:r w:rsidRPr="00326257">
              <w:rPr>
                <w:sz w:val="20"/>
                <w:szCs w:val="20"/>
                <w:vertAlign w:val="superscript"/>
              </w:rPr>
              <w:t>0</w:t>
            </w:r>
            <w:r w:rsidRPr="00326257">
              <w:rPr>
                <w:sz w:val="20"/>
                <w:szCs w:val="20"/>
              </w:rPr>
              <w:t xml:space="preserve"> с опорой о жердь; махом одной и толчком другой подъем переворотом в упор на ниж</w:t>
            </w:r>
            <w:r w:rsidRPr="00326257">
              <w:rPr>
                <w:sz w:val="20"/>
                <w:szCs w:val="20"/>
              </w:rPr>
              <w:softHyphen/>
              <w:t>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</w:t>
            </w:r>
            <w:r w:rsidRPr="00326257">
              <w:rPr>
                <w:sz w:val="20"/>
                <w:szCs w:val="20"/>
                <w:vertAlign w:val="superscript"/>
              </w:rPr>
              <w:t>0</w:t>
            </w:r>
            <w:r w:rsidRPr="00326257">
              <w:rPr>
                <w:sz w:val="20"/>
                <w:szCs w:val="20"/>
              </w:rPr>
              <w:t xml:space="preserve"> (вправо, влево) с опорой о жердь. Приклад</w:t>
            </w:r>
            <w:r w:rsidRPr="00326257">
              <w:rPr>
                <w:spacing w:val="-1"/>
                <w:sz w:val="20"/>
                <w:szCs w:val="20"/>
              </w:rPr>
              <w:t>ные упраж</w:t>
            </w:r>
            <w:r w:rsidRPr="00326257">
              <w:rPr>
                <w:spacing w:val="-4"/>
                <w:sz w:val="20"/>
                <w:szCs w:val="20"/>
              </w:rPr>
              <w:t xml:space="preserve">нения. </w:t>
            </w:r>
            <w:r w:rsidRPr="00326257">
              <w:rPr>
                <w:sz w:val="20"/>
                <w:szCs w:val="20"/>
              </w:rPr>
              <w:t>Упражнения в равновесии</w:t>
            </w:r>
            <w:r w:rsidRPr="00326257">
              <w:rPr>
                <w:rFonts w:eastAsia="Calibri"/>
                <w:bCs/>
                <w:sz w:val="20"/>
                <w:szCs w:val="20"/>
              </w:rPr>
              <w:t xml:space="preserve">. </w:t>
            </w:r>
            <w:r w:rsidRPr="00326257">
              <w:rPr>
                <w:sz w:val="20"/>
                <w:szCs w:val="20"/>
              </w:rPr>
              <w:t>Правила страховки во время выполнения упраж</w:t>
            </w:r>
            <w:r w:rsidRPr="00326257">
              <w:rPr>
                <w:spacing w:val="-1"/>
                <w:sz w:val="20"/>
                <w:szCs w:val="20"/>
              </w:rPr>
              <w:t xml:space="preserve">нений. Выполнение команды «Прямо!», поворотов направо, налево в движении. </w:t>
            </w:r>
            <w:r w:rsidRPr="00326257">
              <w:rPr>
                <w:sz w:val="20"/>
                <w:szCs w:val="20"/>
              </w:rPr>
              <w:t xml:space="preserve">ОРУ на месте. Развитие силовых способностей. Выполнение команды «Прямо!», поворотов направо, налево в движении. ОРУ с предметами. Расхождение вдвоем при </w:t>
            </w:r>
            <w:r w:rsidRPr="00326257">
              <w:rPr>
                <w:spacing w:val="-1"/>
                <w:sz w:val="20"/>
                <w:szCs w:val="20"/>
              </w:rPr>
              <w:t xml:space="preserve">встрече на скамейке. Совершенствование комбинаций , сотавленных учащимися исходя из собственной физической и технической подготовленности. Упражнения специальной физической и технической подготовки. </w:t>
            </w:r>
            <w:r w:rsidRPr="00326257">
              <w:rPr>
                <w:sz w:val="20"/>
                <w:szCs w:val="20"/>
              </w:rPr>
              <w:t>Эстафеты</w:t>
            </w:r>
            <w:r w:rsidRPr="00326257">
              <w:rPr>
                <w:spacing w:val="-1"/>
                <w:sz w:val="20"/>
                <w:szCs w:val="20"/>
              </w:rPr>
              <w:t>. Элементы ритмической  и атлетической гимнастики.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Развитие физических качеств.</w:t>
            </w:r>
            <w:r w:rsidRPr="00326257">
              <w:rPr>
                <w:i/>
                <w:sz w:val="20"/>
                <w:szCs w:val="20"/>
              </w:rPr>
              <w:t xml:space="preserve"> </w:t>
            </w:r>
            <w:r w:rsidRPr="00326257">
              <w:rPr>
                <w:sz w:val="20"/>
                <w:szCs w:val="20"/>
              </w:rPr>
              <w:t>Физические упражнения и комплексы упражнений, ориентированные на развитие силы, быстроты, выносливости, координации, гибкости и ловкости. Подвижные игры и эстафеты. Специализированные полосы препятствий.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18</w:t>
            </w:r>
          </w:p>
        </w:tc>
      </w:tr>
      <w:tr w:rsidR="008A4B74" w:rsidRPr="00326257" w:rsidTr="00326257">
        <w:trPr>
          <w:trHeight w:val="850"/>
        </w:trPr>
        <w:tc>
          <w:tcPr>
            <w:tcW w:w="4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spacing w:val="6"/>
                <w:sz w:val="20"/>
                <w:szCs w:val="20"/>
              </w:rPr>
            </w:pPr>
            <w:r w:rsidRPr="00326257">
              <w:rPr>
                <w:b/>
                <w:spacing w:val="3"/>
                <w:sz w:val="20"/>
                <w:szCs w:val="20"/>
              </w:rPr>
              <w:t>Плавание.</w:t>
            </w:r>
            <w:r w:rsidRPr="00326257">
              <w:rPr>
                <w:spacing w:val="3"/>
                <w:sz w:val="20"/>
                <w:szCs w:val="20"/>
              </w:rPr>
              <w:t xml:space="preserve"> Техника безопасности при занятиях плаванием в открытых водоёмах  и в бассейне. Правла плавания в открытом водоёме. Способы освобожде</w:t>
            </w:r>
            <w:r w:rsidRPr="00326257">
              <w:rPr>
                <w:spacing w:val="1"/>
                <w:sz w:val="20"/>
                <w:szCs w:val="20"/>
              </w:rPr>
              <w:t>ния от захватов тону</w:t>
            </w:r>
            <w:r w:rsidRPr="00326257">
              <w:rPr>
                <w:spacing w:val="9"/>
                <w:sz w:val="20"/>
                <w:szCs w:val="20"/>
              </w:rPr>
              <w:t xml:space="preserve">щего.  </w:t>
            </w:r>
            <w:r w:rsidRPr="00326257">
              <w:rPr>
                <w:spacing w:val="8"/>
                <w:sz w:val="20"/>
                <w:szCs w:val="20"/>
              </w:rPr>
              <w:t>Спосо</w:t>
            </w:r>
            <w:r w:rsidRPr="00326257">
              <w:rPr>
                <w:spacing w:val="5"/>
                <w:sz w:val="20"/>
                <w:szCs w:val="20"/>
              </w:rPr>
              <w:t xml:space="preserve">бы транспортировки </w:t>
            </w:r>
            <w:r w:rsidRPr="00326257">
              <w:rPr>
                <w:sz w:val="20"/>
                <w:szCs w:val="20"/>
              </w:rPr>
              <w:t xml:space="preserve">пострадавшего. </w:t>
            </w:r>
            <w:r w:rsidRPr="00326257">
              <w:rPr>
                <w:spacing w:val="6"/>
                <w:sz w:val="20"/>
                <w:szCs w:val="20"/>
              </w:rPr>
              <w:t>Специальные уп</w:t>
            </w:r>
            <w:r w:rsidRPr="00326257">
              <w:rPr>
                <w:sz w:val="20"/>
                <w:szCs w:val="20"/>
              </w:rPr>
              <w:t xml:space="preserve">ражнения для изучения кроля на </w:t>
            </w:r>
            <w:r w:rsidRPr="00326257">
              <w:rPr>
                <w:spacing w:val="1"/>
                <w:sz w:val="20"/>
                <w:szCs w:val="20"/>
              </w:rPr>
              <w:t>груди, спине, брасса.</w:t>
            </w:r>
            <w:r w:rsidRPr="00326257">
              <w:rPr>
                <w:spacing w:val="2"/>
                <w:sz w:val="20"/>
                <w:szCs w:val="20"/>
              </w:rPr>
              <w:t xml:space="preserve"> Упражнения по совершенствова</w:t>
            </w:r>
            <w:r w:rsidRPr="00326257">
              <w:rPr>
                <w:sz w:val="20"/>
                <w:szCs w:val="20"/>
              </w:rPr>
              <w:t xml:space="preserve">нию техники движений рук, ног, </w:t>
            </w:r>
            <w:r w:rsidRPr="00326257">
              <w:rPr>
                <w:spacing w:val="3"/>
                <w:sz w:val="20"/>
                <w:szCs w:val="20"/>
              </w:rPr>
              <w:t xml:space="preserve">туловища. </w:t>
            </w:r>
            <w:r w:rsidRPr="00326257">
              <w:rPr>
                <w:spacing w:val="5"/>
                <w:sz w:val="20"/>
                <w:szCs w:val="20"/>
              </w:rPr>
              <w:t xml:space="preserve">Координационные </w:t>
            </w:r>
            <w:r w:rsidRPr="00326257">
              <w:rPr>
                <w:spacing w:val="16"/>
                <w:sz w:val="20"/>
                <w:szCs w:val="20"/>
              </w:rPr>
              <w:t>упражнения на суше.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4</w:t>
            </w: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pacing w:val="3"/>
                <w:sz w:val="20"/>
                <w:szCs w:val="20"/>
              </w:rPr>
            </w:pPr>
            <w:r w:rsidRPr="00326257">
              <w:rPr>
                <w:b/>
                <w:spacing w:val="3"/>
                <w:sz w:val="20"/>
                <w:szCs w:val="20"/>
              </w:rPr>
              <w:t>Легкая атлетика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Старты (высокий, с опорой на одну руку; низкий) с последующим ус</w:t>
            </w:r>
            <w:r w:rsidRPr="00326257">
              <w:rPr>
                <w:sz w:val="20"/>
                <w:szCs w:val="20"/>
              </w:rPr>
              <w:softHyphen/>
              <w:t>корением. Спортивная ходьба. Бег («спринтерский»; «эстафетный»; «кроссовый»).Прыжки (в длину с разбега способом «согнув ноги» и «прогнувшись»; в высоту с разбега способом «пе</w:t>
            </w:r>
            <w:r w:rsidRPr="00326257">
              <w:rPr>
                <w:sz w:val="20"/>
                <w:szCs w:val="20"/>
              </w:rPr>
              <w:softHyphen/>
              <w:t>решагивание»).</w:t>
            </w:r>
          </w:p>
          <w:p w:rsidR="008A4B74" w:rsidRPr="00326257" w:rsidRDefault="008A4B74" w:rsidP="00326257">
            <w:pPr>
              <w:jc w:val="both"/>
              <w:rPr>
                <w:color w:val="FF0000"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Метания малого мяча: на дальность с разбега, из положения сидя, стоя на колене, лежа на спине; по не</w:t>
            </w:r>
            <w:r w:rsidRPr="00326257">
              <w:rPr>
                <w:sz w:val="20"/>
                <w:szCs w:val="20"/>
              </w:rPr>
              <w:softHyphen/>
              <w:t>подвижной и подвижной мишени с места и разбега.</w:t>
            </w:r>
            <w:r w:rsidRPr="00326257">
              <w:rPr>
                <w:spacing w:val="-3"/>
                <w:sz w:val="20"/>
                <w:szCs w:val="20"/>
              </w:rPr>
              <w:t xml:space="preserve"> Бег на средние дистанции. </w:t>
            </w:r>
            <w:r w:rsidRPr="00326257">
              <w:rPr>
                <w:spacing w:val="-4"/>
                <w:sz w:val="20"/>
                <w:szCs w:val="20"/>
              </w:rPr>
              <w:t>Специаль</w:t>
            </w:r>
            <w:r w:rsidRPr="00326257">
              <w:rPr>
                <w:spacing w:val="-5"/>
                <w:sz w:val="20"/>
                <w:szCs w:val="20"/>
              </w:rPr>
              <w:t>ные беговые упражнения. Развитие скоростных качеств. Правила использования л/а упражнений для развития скоростных качеств</w:t>
            </w:r>
            <w:r w:rsidRPr="00326257">
              <w:rPr>
                <w:sz w:val="20"/>
                <w:szCs w:val="20"/>
              </w:rPr>
              <w:t>. Спортивная ходьба. Барьерный бег. 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соревнований в беге, прыжках и метаниях; разминка для выполнения легкоатлетических упражнений; представления о темпе, скорости и объеме легкоатлетических упражнений, направленных на развитие выносливости, быстроты, силы, координационных способностей. Измерение результатов;  подача команд; демонстрация упражнений;  помощь в оценке результатов и проведении соревнований, в подготовке места проведения занятий. 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Правила самоконтроля и гигиены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21</w:t>
            </w: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3.5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pacing w:val="1"/>
                <w:sz w:val="20"/>
                <w:szCs w:val="20"/>
              </w:rPr>
            </w:pPr>
            <w:r w:rsidRPr="00326257">
              <w:rPr>
                <w:b/>
                <w:spacing w:val="1"/>
                <w:sz w:val="20"/>
                <w:szCs w:val="20"/>
              </w:rPr>
              <w:t>Лыжная подготовка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Передвижение лыжными ходами (попеременным двухшажным; од</w:t>
            </w:r>
            <w:r w:rsidRPr="00326257">
              <w:rPr>
                <w:sz w:val="20"/>
                <w:szCs w:val="20"/>
              </w:rPr>
              <w:softHyphen/>
              <w:t>новременным безшажным; одновременным двухшажным).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Повороты на месте (махом через лыжу вперед и через лыжу назад), в движении («переступанием»), при спусках («упором», «полуплугом»).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Подъемы («полуелочкой»; «елочкой») и торможение («плугом»; «упором»), спуски в низкой и основной стойке (по прямой и наискось).</w:t>
            </w:r>
          </w:p>
          <w:p w:rsidR="008A4B74" w:rsidRPr="00326257" w:rsidRDefault="008A4B74" w:rsidP="00326257">
            <w:pPr>
              <w:jc w:val="both"/>
              <w:rPr>
                <w:color w:val="FF0000"/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 xml:space="preserve">Преодоление небольшого трамплина на отлогом склоне. Коньковый </w:t>
            </w:r>
            <w:r w:rsidRPr="00326257">
              <w:rPr>
                <w:spacing w:val="-1"/>
                <w:sz w:val="20"/>
                <w:szCs w:val="20"/>
              </w:rPr>
              <w:t xml:space="preserve">ход. </w:t>
            </w:r>
            <w:r w:rsidRPr="00326257">
              <w:rPr>
                <w:spacing w:val="2"/>
                <w:sz w:val="20"/>
                <w:szCs w:val="20"/>
              </w:rPr>
              <w:t>Прохожде</w:t>
            </w:r>
            <w:r w:rsidRPr="00326257">
              <w:rPr>
                <w:spacing w:val="2"/>
                <w:sz w:val="20"/>
                <w:szCs w:val="20"/>
              </w:rPr>
              <w:softHyphen/>
            </w:r>
            <w:r w:rsidRPr="00326257">
              <w:rPr>
                <w:spacing w:val="1"/>
                <w:sz w:val="20"/>
                <w:szCs w:val="20"/>
              </w:rPr>
              <w:t xml:space="preserve">ние дистанции </w:t>
            </w:r>
            <w:smartTag w:uri="urn:schemas-microsoft-com:office:smarttags" w:element="metricconverter">
              <w:smartTagPr>
                <w:attr w:name="ProductID" w:val="4,5 км"/>
              </w:smartTagPr>
              <w:r w:rsidRPr="00326257">
                <w:rPr>
                  <w:sz w:val="20"/>
                  <w:szCs w:val="20"/>
                </w:rPr>
                <w:t>4,5 км</w:t>
              </w:r>
            </w:smartTag>
            <w:r w:rsidRPr="00326257">
              <w:rPr>
                <w:sz w:val="20"/>
                <w:szCs w:val="20"/>
              </w:rPr>
              <w:t xml:space="preserve">. Игры: </w:t>
            </w:r>
            <w:r w:rsidRPr="00326257">
              <w:rPr>
                <w:spacing w:val="8"/>
                <w:sz w:val="20"/>
                <w:szCs w:val="20"/>
              </w:rPr>
              <w:t>«Гонки с выбы</w:t>
            </w:r>
            <w:r w:rsidRPr="00326257">
              <w:rPr>
                <w:spacing w:val="8"/>
                <w:sz w:val="20"/>
                <w:szCs w:val="20"/>
              </w:rPr>
              <w:softHyphen/>
            </w:r>
            <w:r w:rsidRPr="00326257">
              <w:rPr>
                <w:spacing w:val="3"/>
                <w:sz w:val="20"/>
                <w:szCs w:val="20"/>
              </w:rPr>
              <w:t xml:space="preserve">ванием», «Как </w:t>
            </w:r>
            <w:r w:rsidRPr="00326257">
              <w:rPr>
                <w:spacing w:val="9"/>
                <w:sz w:val="20"/>
                <w:szCs w:val="20"/>
              </w:rPr>
              <w:t>по часам», «Би</w:t>
            </w:r>
            <w:r w:rsidRPr="00326257">
              <w:rPr>
                <w:spacing w:val="9"/>
                <w:sz w:val="20"/>
                <w:szCs w:val="20"/>
              </w:rPr>
              <w:softHyphen/>
            </w:r>
            <w:r w:rsidRPr="00326257">
              <w:rPr>
                <w:spacing w:val="-4"/>
                <w:sz w:val="20"/>
                <w:szCs w:val="20"/>
              </w:rPr>
              <w:t>атлон».</w:t>
            </w:r>
            <w:r w:rsidRPr="00326257">
              <w:rPr>
                <w:spacing w:val="6"/>
                <w:sz w:val="20"/>
                <w:szCs w:val="20"/>
              </w:rPr>
              <w:t xml:space="preserve"> Правила самостоятельного выполнения упражнений и домашних заданий. Значение занятий </w:t>
            </w:r>
            <w:r w:rsidRPr="00326257">
              <w:rPr>
                <w:spacing w:val="7"/>
                <w:sz w:val="20"/>
                <w:szCs w:val="20"/>
              </w:rPr>
              <w:t xml:space="preserve">лыжным спортом для поддержания работоспособности. Виды лыжного спорта. Применение </w:t>
            </w:r>
            <w:r w:rsidRPr="00326257">
              <w:rPr>
                <w:spacing w:val="5"/>
                <w:sz w:val="20"/>
                <w:szCs w:val="20"/>
              </w:rPr>
              <w:t>лыжных мазей. Требования к одежде и обуви занимающегося лыжами. Техника безопасности при занятиях лыжным спортом. Оказание помощи при обморожениях и травмах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14</w:t>
            </w:r>
          </w:p>
        </w:tc>
      </w:tr>
      <w:tr w:rsidR="008A4B74" w:rsidRPr="00326257" w:rsidTr="00326257">
        <w:trPr>
          <w:trHeight w:val="88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3.6.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z w:val="20"/>
                <w:szCs w:val="20"/>
              </w:rPr>
            </w:pPr>
            <w:r w:rsidRPr="00326257">
              <w:rPr>
                <w:b/>
                <w:sz w:val="20"/>
                <w:szCs w:val="20"/>
              </w:rPr>
              <w:t>Элементы единоборств</w:t>
            </w:r>
          </w:p>
          <w:p w:rsidR="008A4B74" w:rsidRPr="00326257" w:rsidRDefault="008A4B74" w:rsidP="00326257">
            <w:pPr>
              <w:jc w:val="both"/>
              <w:rPr>
                <w:spacing w:val="1"/>
                <w:sz w:val="20"/>
                <w:szCs w:val="20"/>
              </w:rPr>
            </w:pPr>
            <w:r w:rsidRPr="00326257">
              <w:rPr>
                <w:spacing w:val="7"/>
                <w:sz w:val="20"/>
                <w:szCs w:val="20"/>
              </w:rPr>
              <w:t xml:space="preserve">Стойки и передвижения в стойке. Захваты рук и </w:t>
            </w:r>
            <w:r w:rsidRPr="00326257">
              <w:rPr>
                <w:spacing w:val="10"/>
                <w:sz w:val="20"/>
                <w:szCs w:val="20"/>
              </w:rPr>
              <w:t xml:space="preserve">туловища. Освобождение от захватов. Приемы </w:t>
            </w:r>
            <w:r w:rsidRPr="00326257">
              <w:rPr>
                <w:spacing w:val="1"/>
                <w:sz w:val="20"/>
                <w:szCs w:val="20"/>
              </w:rPr>
              <w:t xml:space="preserve">борьбы за выгодное положение. Борьба за предмет. </w:t>
            </w:r>
            <w:r w:rsidRPr="00326257">
              <w:rPr>
                <w:sz w:val="20"/>
                <w:szCs w:val="20"/>
              </w:rPr>
              <w:t xml:space="preserve">Упражнения по овладению приемами страховки. </w:t>
            </w:r>
            <w:r w:rsidRPr="00326257">
              <w:rPr>
                <w:spacing w:val="5"/>
                <w:sz w:val="20"/>
                <w:szCs w:val="20"/>
              </w:rPr>
              <w:t xml:space="preserve">Пройденный материал по приемам единоборств. </w:t>
            </w:r>
            <w:r w:rsidRPr="00326257">
              <w:rPr>
                <w:sz w:val="20"/>
                <w:szCs w:val="20"/>
              </w:rPr>
              <w:t>Подвижные игры.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6</w:t>
            </w:r>
          </w:p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</w:p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4.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z w:val="20"/>
                <w:szCs w:val="20"/>
              </w:rPr>
            </w:pPr>
            <w:r w:rsidRPr="00326257">
              <w:rPr>
                <w:b/>
                <w:bCs/>
                <w:sz w:val="20"/>
                <w:szCs w:val="20"/>
              </w:rPr>
              <w:t>Вариативная часть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15</w:t>
            </w: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4.1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b/>
                <w:spacing w:val="3"/>
                <w:sz w:val="20"/>
                <w:szCs w:val="20"/>
              </w:rPr>
              <w:t>Конькобежный спорт:</w:t>
            </w:r>
            <w:r w:rsidRPr="00326257">
              <w:rPr>
                <w:spacing w:val="3"/>
                <w:sz w:val="20"/>
                <w:szCs w:val="20"/>
              </w:rPr>
              <w:t xml:space="preserve"> Виды конькобежного спорта: шорт-трек. Правила соревнований. Совершенствование техники катания по прямой и по повороту. Техника старта. развитие двигательных качеств: быстроты, координации, скоростной выносливости.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7</w:t>
            </w: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4.2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sz w:val="20"/>
                <w:szCs w:val="20"/>
              </w:rPr>
            </w:pPr>
            <w:r w:rsidRPr="00326257">
              <w:rPr>
                <w:spacing w:val="-1"/>
                <w:sz w:val="20"/>
                <w:szCs w:val="20"/>
              </w:rPr>
              <w:t xml:space="preserve">По выбору учителя, учащихся, </w:t>
            </w:r>
            <w:r w:rsidRPr="00326257">
              <w:rPr>
                <w:spacing w:val="2"/>
                <w:sz w:val="20"/>
                <w:szCs w:val="20"/>
              </w:rPr>
              <w:t xml:space="preserve">определяемый самой школой, </w:t>
            </w:r>
            <w:r w:rsidRPr="00326257">
              <w:rPr>
                <w:spacing w:val="-1"/>
                <w:sz w:val="20"/>
                <w:szCs w:val="20"/>
              </w:rPr>
              <w:t>по углубленному изучению од</w:t>
            </w:r>
            <w:r w:rsidRPr="00326257">
              <w:rPr>
                <w:spacing w:val="-1"/>
                <w:sz w:val="20"/>
                <w:szCs w:val="20"/>
              </w:rPr>
              <w:softHyphen/>
            </w:r>
            <w:r w:rsidRPr="00326257">
              <w:rPr>
                <w:sz w:val="20"/>
                <w:szCs w:val="20"/>
              </w:rPr>
              <w:t xml:space="preserve">ного или нескольких видов спорта </w:t>
            </w:r>
          </w:p>
          <w:p w:rsidR="008A4B74" w:rsidRPr="00326257" w:rsidRDefault="008A4B74" w:rsidP="00326257">
            <w:pPr>
              <w:jc w:val="both"/>
              <w:rPr>
                <w:sz w:val="20"/>
                <w:szCs w:val="20"/>
                <w:lang w:val="ru-RU"/>
              </w:rPr>
            </w:pPr>
            <w:r w:rsidRPr="00326257">
              <w:rPr>
                <w:b/>
                <w:sz w:val="20"/>
                <w:szCs w:val="20"/>
              </w:rPr>
              <w:t>Баскетбол:</w:t>
            </w:r>
            <w:r w:rsidRPr="00326257">
              <w:rPr>
                <w:sz w:val="20"/>
                <w:szCs w:val="20"/>
              </w:rPr>
              <w:t xml:space="preserve"> </w:t>
            </w:r>
            <w:r w:rsidRPr="00326257">
              <w:rPr>
                <w:spacing w:val="-1"/>
                <w:sz w:val="20"/>
                <w:szCs w:val="20"/>
              </w:rPr>
              <w:t xml:space="preserve">Сочетание приемов передвижений и остановок игрока. Ведение мяча с сопротивлением на месте. Бросок двумя руками от головы с места. Передачи мяча разными </w:t>
            </w:r>
            <w:r w:rsidRPr="00326257">
              <w:rPr>
                <w:sz w:val="20"/>
                <w:szCs w:val="20"/>
              </w:rPr>
              <w:t xml:space="preserve">способами на месте. Личная зашита. </w:t>
            </w:r>
            <w:r w:rsidRPr="00326257">
              <w:rPr>
                <w:spacing w:val="-1"/>
                <w:sz w:val="20"/>
                <w:szCs w:val="20"/>
              </w:rPr>
              <w:t>Учебная игра. Развитие координационных способностей. Совершенствование физи</w:t>
            </w:r>
            <w:r w:rsidRPr="00326257">
              <w:rPr>
                <w:sz w:val="20"/>
                <w:szCs w:val="20"/>
              </w:rPr>
              <w:t xml:space="preserve">ческих способностей и их влияние на физическое развитие. </w:t>
            </w:r>
            <w:r w:rsidRPr="00326257">
              <w:rPr>
                <w:spacing w:val="-5"/>
                <w:sz w:val="20"/>
                <w:szCs w:val="20"/>
              </w:rPr>
              <w:t xml:space="preserve">Сочетание приемов передвижений и остановок игрока. Ведение мяча с сопротивлением. </w:t>
            </w:r>
            <w:r w:rsidRPr="00326257">
              <w:rPr>
                <w:spacing w:val="-8"/>
                <w:sz w:val="20"/>
                <w:szCs w:val="20"/>
              </w:rPr>
              <w:t>Бросок одной рукой от плеча с места с сопротивлением. Передачи мяча разными способами в движении в тройках, с сопротивлением. Иг</w:t>
            </w:r>
            <w:r w:rsidRPr="00326257">
              <w:rPr>
                <w:spacing w:val="-5"/>
                <w:sz w:val="20"/>
                <w:szCs w:val="20"/>
              </w:rPr>
              <w:t>ровые задания 2x2,3x3,4x4.</w:t>
            </w:r>
            <w:r w:rsidRPr="00326257">
              <w:rPr>
                <w:sz w:val="20"/>
                <w:szCs w:val="20"/>
              </w:rPr>
              <w:t xml:space="preserve"> Терминология избранной спортивной игры; техника ловли, передачи, ведения мяча или броска; тактика нападений (быстрый, прорыв, расстановка игроков, позиционное нападение) и защиты (зонная и личная защита). Правила и организация избранной игры (цель и смысл игры, игровое поле, количество участников, поведение игроков в нападении и защите).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sz w:val="20"/>
                <w:szCs w:val="20"/>
              </w:rPr>
            </w:pPr>
            <w:r w:rsidRPr="00326257">
              <w:rPr>
                <w:sz w:val="20"/>
                <w:szCs w:val="20"/>
              </w:rPr>
              <w:t>8</w:t>
            </w:r>
          </w:p>
        </w:tc>
      </w:tr>
      <w:tr w:rsidR="008A4B74" w:rsidRPr="00326257" w:rsidTr="00326257">
        <w:trPr>
          <w:trHeight w:val="47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rPr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326257" w:rsidRDefault="008A4B74" w:rsidP="00326257">
            <w:pPr>
              <w:jc w:val="both"/>
              <w:rPr>
                <w:b/>
                <w:spacing w:val="-1"/>
                <w:sz w:val="20"/>
                <w:szCs w:val="20"/>
              </w:rPr>
            </w:pPr>
            <w:r w:rsidRPr="00326257">
              <w:rPr>
                <w:b/>
                <w:spacing w:val="-1"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326257" w:rsidRDefault="008A4B74" w:rsidP="00326257">
            <w:pPr>
              <w:jc w:val="center"/>
              <w:rPr>
                <w:b/>
                <w:sz w:val="20"/>
                <w:szCs w:val="20"/>
              </w:rPr>
            </w:pPr>
            <w:r w:rsidRPr="00326257">
              <w:rPr>
                <w:b/>
                <w:sz w:val="20"/>
                <w:szCs w:val="20"/>
              </w:rPr>
              <w:t>102</w:t>
            </w:r>
          </w:p>
        </w:tc>
      </w:tr>
    </w:tbl>
    <w:p w:rsidR="008A4B74" w:rsidRPr="00326257" w:rsidRDefault="008A4B74" w:rsidP="008A4B74">
      <w:pPr>
        <w:rPr>
          <w:spacing w:val="-1"/>
          <w:sz w:val="20"/>
          <w:szCs w:val="20"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326257" w:rsidRDefault="00326257" w:rsidP="00E025DD">
      <w:pPr>
        <w:pStyle w:val="a3"/>
        <w:spacing w:after="0"/>
        <w:jc w:val="center"/>
        <w:rPr>
          <w:b/>
        </w:rPr>
      </w:pPr>
    </w:p>
    <w:p w:rsidR="008A4B74" w:rsidRPr="00326257" w:rsidRDefault="00E025DD" w:rsidP="00E025DD">
      <w:pPr>
        <w:ind w:firstLine="284"/>
        <w:jc w:val="center"/>
        <w:rPr>
          <w:b/>
          <w:sz w:val="20"/>
          <w:szCs w:val="20"/>
          <w:lang w:val="ru-RU"/>
        </w:rPr>
      </w:pPr>
      <w:r w:rsidRPr="00326257">
        <w:rPr>
          <w:b/>
          <w:sz w:val="20"/>
          <w:szCs w:val="20"/>
        </w:rPr>
        <w:lastRenderedPageBreak/>
        <w:t>КРИТЕРИИ ОЦЕНИВАНИЯ ТЕОРИЮ ФИЗИЧЕСКОЙ КУЛЬТУРЫ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rFonts w:eastAsia="Calibri"/>
          <w:bCs/>
          <w:sz w:val="20"/>
          <w:szCs w:val="20"/>
        </w:rPr>
        <w:t>Оценка «5» ставится в том случае, если учащийся: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rFonts w:eastAsia="Calibri"/>
          <w:sz w:val="20"/>
          <w:szCs w:val="20"/>
        </w:rPr>
        <w:t xml:space="preserve">Знать </w:t>
      </w:r>
      <w:r w:rsidRPr="00326257">
        <w:rPr>
          <w:spacing w:val="11"/>
          <w:sz w:val="20"/>
          <w:szCs w:val="20"/>
        </w:rPr>
        <w:t xml:space="preserve">основы истории развития физической культуры в России </w:t>
      </w:r>
      <w:r w:rsidRPr="00326257">
        <w:rPr>
          <w:spacing w:val="6"/>
          <w:sz w:val="20"/>
          <w:szCs w:val="20"/>
        </w:rPr>
        <w:t>(в СССР);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pacing w:val="5"/>
          <w:sz w:val="20"/>
          <w:szCs w:val="20"/>
        </w:rPr>
        <w:t>особенности развития избранного вида спорта;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z w:val="20"/>
          <w:szCs w:val="20"/>
        </w:rPr>
        <w:t xml:space="preserve">педагогические, физиологические и психологические основы </w:t>
      </w:r>
      <w:r w:rsidRPr="00326257">
        <w:rPr>
          <w:spacing w:val="3"/>
          <w:sz w:val="20"/>
          <w:szCs w:val="20"/>
        </w:rPr>
        <w:t xml:space="preserve">обучения двигательным действиям и воспитания физических </w:t>
      </w:r>
      <w:r w:rsidRPr="00326257">
        <w:rPr>
          <w:spacing w:val="7"/>
          <w:sz w:val="20"/>
          <w:szCs w:val="20"/>
        </w:rPr>
        <w:t>качеств, современные формы построения занятий и систем</w:t>
      </w:r>
      <w:r w:rsidR="00E6041E">
        <w:rPr>
          <w:spacing w:val="7"/>
          <w:sz w:val="20"/>
          <w:szCs w:val="20"/>
          <w:lang w:val="ru-RU"/>
        </w:rPr>
        <w:t xml:space="preserve"> </w:t>
      </w:r>
      <w:r w:rsidRPr="00326257">
        <w:rPr>
          <w:sz w:val="20"/>
          <w:szCs w:val="20"/>
        </w:rPr>
        <w:t>занятий физическими упражнениями с разной функциональ</w:t>
      </w:r>
      <w:r w:rsidRPr="00326257">
        <w:rPr>
          <w:spacing w:val="3"/>
          <w:sz w:val="20"/>
          <w:szCs w:val="20"/>
        </w:rPr>
        <w:t>ной направленностью;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pacing w:val="3"/>
          <w:sz w:val="20"/>
          <w:szCs w:val="20"/>
        </w:rPr>
        <w:t>биодинамические особенности и содержание физических уп</w:t>
      </w:r>
      <w:r w:rsidRPr="00326257">
        <w:rPr>
          <w:spacing w:val="3"/>
          <w:sz w:val="20"/>
          <w:szCs w:val="20"/>
        </w:rPr>
        <w:softHyphen/>
      </w:r>
      <w:r w:rsidRPr="00326257">
        <w:rPr>
          <w:spacing w:val="2"/>
          <w:sz w:val="20"/>
          <w:szCs w:val="20"/>
        </w:rPr>
        <w:t>ражнений общеразвивающей и корригирующей направленно</w:t>
      </w:r>
      <w:r w:rsidRPr="00326257">
        <w:rPr>
          <w:spacing w:val="2"/>
          <w:sz w:val="20"/>
          <w:szCs w:val="20"/>
        </w:rPr>
        <w:softHyphen/>
      </w:r>
      <w:r w:rsidRPr="00326257">
        <w:rPr>
          <w:spacing w:val="6"/>
          <w:sz w:val="20"/>
          <w:szCs w:val="20"/>
        </w:rPr>
        <w:t xml:space="preserve">сти, основы их использования в решении задач физического </w:t>
      </w:r>
      <w:r w:rsidRPr="00326257">
        <w:rPr>
          <w:spacing w:val="5"/>
          <w:sz w:val="20"/>
          <w:szCs w:val="20"/>
        </w:rPr>
        <w:t>развития и укрепления здоровья;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pacing w:val="2"/>
          <w:sz w:val="20"/>
          <w:szCs w:val="20"/>
        </w:rPr>
        <w:t>физиологические, основы деятельности систем дыхания, кро</w:t>
      </w:r>
      <w:r w:rsidRPr="00326257">
        <w:rPr>
          <w:spacing w:val="2"/>
          <w:sz w:val="20"/>
          <w:szCs w:val="20"/>
        </w:rPr>
        <w:softHyphen/>
        <w:t xml:space="preserve">вообращения и энергообеспечения при мышечных нагрузках, </w:t>
      </w:r>
      <w:r w:rsidRPr="00326257">
        <w:rPr>
          <w:spacing w:val="6"/>
          <w:sz w:val="20"/>
          <w:szCs w:val="20"/>
        </w:rPr>
        <w:t xml:space="preserve">возможности их развития и совершенствования средствами </w:t>
      </w:r>
      <w:r w:rsidRPr="00326257">
        <w:rPr>
          <w:spacing w:val="5"/>
          <w:sz w:val="20"/>
          <w:szCs w:val="20"/>
        </w:rPr>
        <w:t>физической культуры в разные возрастные периоды;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pacing w:val="2"/>
          <w:sz w:val="20"/>
          <w:szCs w:val="20"/>
        </w:rPr>
        <w:t>возрастные особенности развития ведущих психических про</w:t>
      </w:r>
      <w:r w:rsidRPr="00326257">
        <w:rPr>
          <w:spacing w:val="2"/>
          <w:sz w:val="20"/>
          <w:szCs w:val="20"/>
        </w:rPr>
        <w:softHyphen/>
      </w:r>
      <w:r w:rsidRPr="00326257">
        <w:rPr>
          <w:spacing w:val="8"/>
          <w:sz w:val="20"/>
          <w:szCs w:val="20"/>
        </w:rPr>
        <w:t xml:space="preserve">цессов и физических качеств, возможности формирования </w:t>
      </w:r>
      <w:r w:rsidRPr="00326257">
        <w:rPr>
          <w:spacing w:val="5"/>
          <w:sz w:val="20"/>
          <w:szCs w:val="20"/>
        </w:rPr>
        <w:t>ндивидуальных черт и свойств личности посредством регу</w:t>
      </w:r>
      <w:r w:rsidRPr="00326257">
        <w:rPr>
          <w:spacing w:val="5"/>
          <w:sz w:val="20"/>
          <w:szCs w:val="20"/>
        </w:rPr>
        <w:softHyphen/>
      </w:r>
      <w:r w:rsidRPr="00326257">
        <w:rPr>
          <w:sz w:val="20"/>
          <w:szCs w:val="20"/>
        </w:rPr>
        <w:t>лярных занятий физической культурой;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pacing w:val="3"/>
          <w:sz w:val="20"/>
          <w:szCs w:val="20"/>
        </w:rPr>
        <w:t>психо - функциональные особенности собственного организма;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pacing w:val="3"/>
          <w:sz w:val="20"/>
          <w:szCs w:val="20"/>
        </w:rPr>
        <w:t xml:space="preserve">индивидуальные способы контроля за развитием адаптивных </w:t>
      </w:r>
      <w:r w:rsidRPr="00326257">
        <w:rPr>
          <w:sz w:val="20"/>
          <w:szCs w:val="20"/>
        </w:rPr>
        <w:t>свойств организма, укрепления здоровья и повышения физи</w:t>
      </w:r>
      <w:r w:rsidRPr="00326257">
        <w:rPr>
          <w:sz w:val="20"/>
          <w:szCs w:val="20"/>
        </w:rPr>
        <w:softHyphen/>
      </w:r>
      <w:r w:rsidRPr="00326257">
        <w:rPr>
          <w:spacing w:val="2"/>
          <w:sz w:val="20"/>
          <w:szCs w:val="20"/>
        </w:rPr>
        <w:t>ческой подготовленности;</w:t>
      </w:r>
    </w:p>
    <w:p w:rsidR="008A4B74" w:rsidRPr="00326257" w:rsidRDefault="008A4B74" w:rsidP="00BA1467">
      <w:pPr>
        <w:ind w:firstLine="284"/>
        <w:jc w:val="both"/>
        <w:rPr>
          <w:sz w:val="20"/>
          <w:szCs w:val="20"/>
        </w:rPr>
      </w:pPr>
      <w:r w:rsidRPr="00326257">
        <w:rPr>
          <w:spacing w:val="2"/>
          <w:sz w:val="20"/>
          <w:szCs w:val="20"/>
        </w:rPr>
        <w:t xml:space="preserve">способы организации самостоятельных занятий физическими </w:t>
      </w:r>
      <w:r w:rsidRPr="00326257">
        <w:rPr>
          <w:spacing w:val="5"/>
          <w:sz w:val="20"/>
          <w:szCs w:val="20"/>
        </w:rPr>
        <w:t>упражнениями с разной функциональной направленностью, правила использования спортивного инвентаря и оборудова</w:t>
      </w:r>
      <w:r w:rsidRPr="00326257">
        <w:rPr>
          <w:spacing w:val="5"/>
          <w:sz w:val="20"/>
          <w:szCs w:val="20"/>
        </w:rPr>
        <w:softHyphen/>
      </w:r>
      <w:r w:rsidRPr="00326257">
        <w:rPr>
          <w:spacing w:val="6"/>
          <w:sz w:val="20"/>
          <w:szCs w:val="20"/>
        </w:rPr>
        <w:t>ния, принципы создания простейших спортивных сооруже</w:t>
      </w:r>
      <w:r w:rsidRPr="00326257">
        <w:rPr>
          <w:spacing w:val="6"/>
          <w:sz w:val="20"/>
          <w:szCs w:val="20"/>
        </w:rPr>
        <w:softHyphen/>
      </w:r>
      <w:r w:rsidRPr="00326257">
        <w:rPr>
          <w:spacing w:val="8"/>
          <w:sz w:val="20"/>
          <w:szCs w:val="20"/>
        </w:rPr>
        <w:t>ний и площадок;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spacing w:val="5"/>
          <w:sz w:val="20"/>
          <w:szCs w:val="20"/>
        </w:rPr>
        <w:t>правила личной гигиены, профилактики травматизма и ока</w:t>
      </w:r>
      <w:r w:rsidRPr="00326257">
        <w:rPr>
          <w:spacing w:val="5"/>
          <w:sz w:val="20"/>
          <w:szCs w:val="20"/>
        </w:rPr>
        <w:softHyphen/>
      </w:r>
      <w:r w:rsidRPr="00326257">
        <w:rPr>
          <w:spacing w:val="7"/>
          <w:sz w:val="20"/>
          <w:szCs w:val="20"/>
        </w:rPr>
        <w:t>зания доврачебной помощи при занятиях физическими уп</w:t>
      </w:r>
      <w:r w:rsidRPr="00326257">
        <w:rPr>
          <w:spacing w:val="7"/>
          <w:sz w:val="20"/>
          <w:szCs w:val="20"/>
        </w:rPr>
        <w:softHyphen/>
      </w:r>
      <w:r w:rsidRPr="00326257">
        <w:rPr>
          <w:sz w:val="20"/>
          <w:szCs w:val="20"/>
        </w:rPr>
        <w:t>ражнениями.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rFonts w:eastAsia="Calibri"/>
          <w:bCs/>
          <w:sz w:val="20"/>
          <w:szCs w:val="20"/>
        </w:rPr>
        <w:t>Оценка «4» ставится: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rFonts w:eastAsia="Calibri"/>
          <w:sz w:val="20"/>
          <w:szCs w:val="20"/>
        </w:rPr>
        <w:t>если ответ удовлетворяет основным требованиям и ответу на оценку «5», но учащийся не использует собственный план ответа, новые примеры, не применяет знания в новой ситуации, не использует связи с ранее изученным материалом и материалом, усвоенным при изучении других предметов. Ответ содержит неточности в изложении материала, фактов, определения понятий, объяснение взаимосвязей и выводов. Неточности исправляются при ответе на дополнительные вопросы.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rFonts w:eastAsia="Calibri"/>
          <w:bCs/>
          <w:sz w:val="20"/>
          <w:szCs w:val="20"/>
        </w:rPr>
        <w:t>Оценка«3» ставится: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rFonts w:eastAsia="Calibri"/>
          <w:sz w:val="20"/>
          <w:szCs w:val="20"/>
        </w:rPr>
        <w:t>если большая часть ответа удовлетворяет требованиям и ответу на оценку</w:t>
      </w:r>
      <w:r w:rsidRPr="00326257">
        <w:rPr>
          <w:rFonts w:eastAsia="Calibri"/>
          <w:bCs/>
          <w:sz w:val="20"/>
          <w:szCs w:val="20"/>
        </w:rPr>
        <w:t xml:space="preserve"> «4», </w:t>
      </w:r>
      <w:r w:rsidRPr="00326257">
        <w:rPr>
          <w:rFonts w:eastAsia="Calibri"/>
          <w:sz w:val="20"/>
          <w:szCs w:val="20"/>
        </w:rPr>
        <w:t>но в ответе обнаруживаются отдельные пробелы и допущены неточности: учащийся обнаруживает понимание учебного материала при недостаточной полноте усвоения понятий или последовательности изложения материала, затрудняется в показе на примерах.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rFonts w:eastAsia="Calibri"/>
          <w:bCs/>
          <w:sz w:val="20"/>
          <w:szCs w:val="20"/>
        </w:rPr>
        <w:t>Оценка «2» ставится:</w:t>
      </w:r>
    </w:p>
    <w:p w:rsidR="008A4B74" w:rsidRPr="00326257" w:rsidRDefault="008A4B74" w:rsidP="00BA1467">
      <w:pPr>
        <w:ind w:firstLine="284"/>
        <w:jc w:val="both"/>
        <w:rPr>
          <w:rFonts w:eastAsia="Calibri"/>
          <w:sz w:val="20"/>
          <w:szCs w:val="20"/>
        </w:rPr>
      </w:pPr>
      <w:r w:rsidRPr="00326257">
        <w:rPr>
          <w:rFonts w:eastAsia="Calibri"/>
          <w:sz w:val="20"/>
          <w:szCs w:val="20"/>
        </w:rPr>
        <w:t>если учащийся не овладел основными знаниями и умениями в соответствии с требованиями программы.</w:t>
      </w:r>
    </w:p>
    <w:p w:rsidR="008A4B74" w:rsidRPr="00326257" w:rsidRDefault="008A4B74" w:rsidP="00BA1467">
      <w:pPr>
        <w:ind w:firstLine="284"/>
        <w:jc w:val="both"/>
        <w:rPr>
          <w:caps/>
          <w:sz w:val="20"/>
          <w:szCs w:val="20"/>
        </w:rPr>
      </w:pPr>
    </w:p>
    <w:p w:rsidR="008A4B74" w:rsidRPr="00326257" w:rsidRDefault="00E025DD" w:rsidP="00FF22BE">
      <w:pPr>
        <w:jc w:val="center"/>
        <w:rPr>
          <w:b/>
          <w:sz w:val="20"/>
          <w:szCs w:val="20"/>
        </w:rPr>
      </w:pPr>
      <w:r w:rsidRPr="00326257">
        <w:rPr>
          <w:b/>
          <w:bCs/>
          <w:sz w:val="20"/>
          <w:szCs w:val="20"/>
        </w:rPr>
        <w:t>УРОВЕНЬ ФИЗИЧЕСКОЙ ПОДГОТОВЛЕННОСТИ УЧАЩИХСЯ</w:t>
      </w:r>
      <w:r w:rsidRPr="00326257">
        <w:rPr>
          <w:b/>
          <w:sz w:val="20"/>
          <w:szCs w:val="20"/>
        </w:rPr>
        <w:tab/>
        <w:t>14</w:t>
      </w:r>
      <w:r w:rsidRPr="00326257">
        <w:rPr>
          <w:b/>
          <w:bCs/>
          <w:sz w:val="20"/>
          <w:szCs w:val="20"/>
        </w:rPr>
        <w:t xml:space="preserve">-15 </w:t>
      </w:r>
      <w:r w:rsidRPr="00326257">
        <w:rPr>
          <w:b/>
          <w:sz w:val="20"/>
          <w:szCs w:val="20"/>
        </w:rPr>
        <w:t>ЛЕТ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417"/>
        <w:gridCol w:w="2268"/>
        <w:gridCol w:w="567"/>
        <w:gridCol w:w="850"/>
        <w:gridCol w:w="992"/>
        <w:gridCol w:w="993"/>
        <w:gridCol w:w="851"/>
        <w:gridCol w:w="991"/>
        <w:gridCol w:w="993"/>
      </w:tblGrid>
      <w:tr w:rsidR="008A4B74" w:rsidRPr="00BA1467" w:rsidTr="00BA1467">
        <w:trPr>
          <w:trHeight w:hRule="exact" w:val="298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1"/>
                <w:sz w:val="20"/>
                <w:szCs w:val="20"/>
              </w:rPr>
              <w:t>Физические</w:t>
            </w:r>
          </w:p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1"/>
                <w:sz w:val="20"/>
                <w:szCs w:val="20"/>
              </w:rPr>
              <w:t>способности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1"/>
                <w:sz w:val="20"/>
                <w:szCs w:val="20"/>
              </w:rPr>
              <w:t>Контроль-</w:t>
            </w:r>
          </w:p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3"/>
                <w:sz w:val="20"/>
                <w:szCs w:val="20"/>
              </w:rPr>
              <w:t>ное упраж-</w:t>
            </w:r>
          </w:p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1"/>
                <w:sz w:val="20"/>
                <w:szCs w:val="20"/>
              </w:rPr>
              <w:t>нение (тест)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5"/>
                <w:sz w:val="20"/>
                <w:szCs w:val="20"/>
              </w:rPr>
              <w:t>Воз-</w:t>
            </w:r>
          </w:p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6"/>
                <w:sz w:val="20"/>
                <w:szCs w:val="20"/>
              </w:rPr>
              <w:t>раст,</w:t>
            </w:r>
          </w:p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лет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6"/>
                <w:sz w:val="20"/>
                <w:szCs w:val="20"/>
              </w:rPr>
              <w:t>Уровень</w:t>
            </w:r>
          </w:p>
        </w:tc>
      </w:tr>
      <w:tr w:rsidR="008A4B74" w:rsidRPr="00BA1467" w:rsidTr="00BA1467">
        <w:trPr>
          <w:trHeight w:hRule="exact" w:val="278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2"/>
                <w:sz w:val="20"/>
                <w:szCs w:val="20"/>
              </w:rPr>
              <w:t>Мальчики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1"/>
                <w:sz w:val="20"/>
                <w:szCs w:val="20"/>
              </w:rPr>
              <w:t>Девочки</w:t>
            </w:r>
          </w:p>
        </w:tc>
      </w:tr>
      <w:tr w:rsidR="008A4B74" w:rsidRPr="00BA1467" w:rsidTr="00BA1467">
        <w:trPr>
          <w:trHeight w:hRule="exact" w:val="288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1"/>
                <w:sz w:val="20"/>
                <w:szCs w:val="20"/>
              </w:rPr>
              <w:t>Низкий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3"/>
                <w:sz w:val="20"/>
                <w:szCs w:val="20"/>
              </w:rPr>
              <w:t>Средний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3"/>
                <w:sz w:val="20"/>
                <w:szCs w:val="20"/>
              </w:rPr>
              <w:t>Высокий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Низкий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2"/>
                <w:sz w:val="20"/>
                <w:szCs w:val="20"/>
              </w:rPr>
              <w:t>Средний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4B74" w:rsidRPr="00BA1467" w:rsidRDefault="008A4B74" w:rsidP="00E025DD">
            <w:pPr>
              <w:jc w:val="center"/>
              <w:rPr>
                <w:sz w:val="20"/>
                <w:szCs w:val="20"/>
              </w:rPr>
            </w:pPr>
            <w:r w:rsidRPr="00BA1467">
              <w:rPr>
                <w:spacing w:val="-3"/>
                <w:sz w:val="20"/>
                <w:szCs w:val="20"/>
              </w:rPr>
              <w:t>Высокий</w:t>
            </w:r>
          </w:p>
        </w:tc>
      </w:tr>
      <w:tr w:rsidR="008A4B74" w:rsidRPr="00BA1467" w:rsidTr="00BA1467">
        <w:trPr>
          <w:trHeight w:val="54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Скоростные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BA1467">
                <w:rPr>
                  <w:sz w:val="20"/>
                  <w:szCs w:val="20"/>
                </w:rPr>
                <w:t>30 м</w:t>
              </w:r>
            </w:smartTag>
            <w:r w:rsidRPr="00BA1467">
              <w:rPr>
                <w:sz w:val="20"/>
                <w:szCs w:val="20"/>
              </w:rPr>
              <w:t>,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5,8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5,5-5,1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5,3-4,9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4,7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6,1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6,0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5,9-5,4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5,8-5,3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4,9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4,9</w:t>
            </w:r>
          </w:p>
        </w:tc>
      </w:tr>
      <w:tr w:rsidR="008A4B74" w:rsidRPr="00BA1467" w:rsidTr="00BA1467">
        <w:trPr>
          <w:trHeight w:val="5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-1"/>
                <w:sz w:val="20"/>
                <w:szCs w:val="20"/>
              </w:rPr>
              <w:t>Координа</w:t>
            </w:r>
            <w:r w:rsidRPr="00BA1467">
              <w:rPr>
                <w:sz w:val="20"/>
                <w:szCs w:val="20"/>
              </w:rPr>
              <w:t>ционные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-3"/>
                <w:sz w:val="20"/>
                <w:szCs w:val="20"/>
              </w:rPr>
              <w:t>Челноч</w:t>
            </w:r>
            <w:r w:rsidRPr="00BA1467">
              <w:rPr>
                <w:spacing w:val="3"/>
                <w:sz w:val="20"/>
                <w:szCs w:val="20"/>
              </w:rPr>
              <w:t>ный бег</w:t>
            </w:r>
            <w:r w:rsidRPr="00BA1467">
              <w:rPr>
                <w:sz w:val="20"/>
                <w:szCs w:val="20"/>
              </w:rPr>
              <w:t>3х10 м, 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9,0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8,7-8,3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8,4-8,0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8,0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9,9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9,7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9,4-9.0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9,3-8,8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8,6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8,5</w:t>
            </w:r>
          </w:p>
        </w:tc>
      </w:tr>
      <w:tr w:rsidR="008A4B74" w:rsidRPr="00BA1467" w:rsidTr="00BA1467">
        <w:trPr>
          <w:trHeight w:val="6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-1"/>
                <w:sz w:val="20"/>
                <w:szCs w:val="20"/>
              </w:rPr>
              <w:t>Скорост</w:t>
            </w:r>
            <w:r w:rsidRPr="00BA1467">
              <w:rPr>
                <w:spacing w:val="2"/>
                <w:sz w:val="20"/>
                <w:szCs w:val="20"/>
              </w:rPr>
              <w:t>но-сило</w:t>
            </w:r>
            <w:r w:rsidRPr="00BA1467">
              <w:rPr>
                <w:sz w:val="20"/>
                <w:szCs w:val="20"/>
              </w:rPr>
              <w:t>вые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3"/>
                <w:sz w:val="20"/>
                <w:szCs w:val="20"/>
              </w:rPr>
              <w:t>Прыжки в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длину с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2"/>
                <w:sz w:val="20"/>
                <w:szCs w:val="20"/>
              </w:rPr>
              <w:t>места, см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160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180-195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190-205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210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145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160-180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165-185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200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205</w:t>
            </w:r>
          </w:p>
        </w:tc>
      </w:tr>
      <w:tr w:rsidR="008A4B74" w:rsidRPr="00BA1467" w:rsidTr="00BA1467">
        <w:trPr>
          <w:trHeight w:val="47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-2"/>
                <w:sz w:val="20"/>
                <w:szCs w:val="20"/>
              </w:rPr>
              <w:t>Выносли</w:t>
            </w:r>
            <w:r w:rsidRPr="00BA1467">
              <w:rPr>
                <w:spacing w:val="-3"/>
                <w:sz w:val="20"/>
                <w:szCs w:val="20"/>
              </w:rPr>
              <w:t>вость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-1"/>
                <w:sz w:val="20"/>
                <w:szCs w:val="20"/>
              </w:rPr>
              <w:t>6-минут-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ный бег, 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1050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1200-1300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1250-1350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1450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850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900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1000-1150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1050-1200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1250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1300</w:t>
            </w:r>
          </w:p>
        </w:tc>
      </w:tr>
      <w:tr w:rsidR="008A4B74" w:rsidRPr="00BA1467" w:rsidTr="00BA1467">
        <w:trPr>
          <w:trHeight w:val="83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-3"/>
                <w:sz w:val="20"/>
                <w:szCs w:val="20"/>
              </w:rPr>
              <w:t>Гибкость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2"/>
                <w:sz w:val="20"/>
                <w:szCs w:val="20"/>
              </w:rPr>
              <w:t>Наклон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9"/>
                <w:sz w:val="20"/>
                <w:szCs w:val="20"/>
              </w:rPr>
              <w:t>вперед из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положе</w:t>
            </w:r>
            <w:r w:rsidRPr="00BA1467">
              <w:rPr>
                <w:spacing w:val="10"/>
                <w:sz w:val="20"/>
                <w:szCs w:val="20"/>
              </w:rPr>
              <w:t xml:space="preserve">ния сидя,  </w:t>
            </w:r>
            <w:r w:rsidRPr="00BA1467">
              <w:rPr>
                <w:sz w:val="20"/>
                <w:szCs w:val="20"/>
              </w:rPr>
              <w:t>см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3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7-9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w w:val="97"/>
                <w:sz w:val="20"/>
                <w:szCs w:val="20"/>
              </w:rPr>
              <w:t>8-10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11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7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w w:val="97"/>
                <w:sz w:val="20"/>
                <w:szCs w:val="20"/>
              </w:rPr>
              <w:t>12-14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w w:val="97"/>
                <w:sz w:val="20"/>
                <w:szCs w:val="20"/>
              </w:rPr>
              <w:t>12-14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20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20</w:t>
            </w:r>
          </w:p>
        </w:tc>
      </w:tr>
      <w:tr w:rsidR="008A4B74" w:rsidRPr="00BA1467" w:rsidTr="00BA1467">
        <w:trPr>
          <w:trHeight w:val="142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BA1467" w:rsidP="008A4B74">
            <w:pPr>
              <w:rPr>
                <w:sz w:val="20"/>
                <w:szCs w:val="20"/>
                <w:lang w:val="ru-RU"/>
              </w:rPr>
            </w:pPr>
            <w:r w:rsidRPr="00BA146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-1"/>
                <w:w w:val="97"/>
                <w:sz w:val="20"/>
                <w:szCs w:val="20"/>
              </w:rPr>
              <w:t>Силовые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pacing w:val="14"/>
                <w:sz w:val="20"/>
                <w:szCs w:val="20"/>
              </w:rPr>
            </w:pPr>
            <w:r w:rsidRPr="00BA1467">
              <w:rPr>
                <w:spacing w:val="1"/>
                <w:sz w:val="20"/>
                <w:szCs w:val="20"/>
              </w:rPr>
              <w:t>Подтяги</w:t>
            </w:r>
            <w:r w:rsidRPr="00BA1467">
              <w:rPr>
                <w:spacing w:val="14"/>
                <w:sz w:val="20"/>
                <w:szCs w:val="20"/>
              </w:rPr>
              <w:t>вание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14"/>
                <w:sz w:val="20"/>
                <w:szCs w:val="20"/>
              </w:rPr>
              <w:t>на</w:t>
            </w:r>
            <w:r w:rsidRPr="00BA1467">
              <w:rPr>
                <w:spacing w:val="1"/>
                <w:sz w:val="20"/>
                <w:szCs w:val="20"/>
              </w:rPr>
              <w:t>высокой</w:t>
            </w:r>
          </w:p>
          <w:p w:rsidR="00BA1467" w:rsidRDefault="008A4B74" w:rsidP="008A4B74">
            <w:pPr>
              <w:rPr>
                <w:sz w:val="20"/>
                <w:szCs w:val="20"/>
                <w:lang w:val="ru-RU"/>
              </w:rPr>
            </w:pPr>
            <w:r w:rsidRPr="00BA1467">
              <w:rPr>
                <w:spacing w:val="1"/>
                <w:sz w:val="20"/>
                <w:szCs w:val="20"/>
              </w:rPr>
              <w:t>перекла</w:t>
            </w:r>
            <w:r w:rsidRPr="00BA1467">
              <w:rPr>
                <w:spacing w:val="14"/>
                <w:sz w:val="20"/>
                <w:szCs w:val="20"/>
              </w:rPr>
              <w:t>дине    из</w:t>
            </w:r>
            <w:r w:rsidR="00BA1467">
              <w:rPr>
                <w:spacing w:val="14"/>
                <w:sz w:val="20"/>
                <w:szCs w:val="20"/>
                <w:lang w:val="ru-RU"/>
              </w:rPr>
              <w:t xml:space="preserve"> </w:t>
            </w:r>
            <w:r w:rsidRPr="00BA1467">
              <w:rPr>
                <w:sz w:val="20"/>
                <w:szCs w:val="20"/>
              </w:rPr>
              <w:t>виса</w:t>
            </w:r>
            <w:r w:rsidR="00BA1467">
              <w:rPr>
                <w:sz w:val="20"/>
                <w:szCs w:val="20"/>
                <w:lang w:val="ru-RU"/>
              </w:rPr>
              <w:t xml:space="preserve"> </w:t>
            </w:r>
            <w:r w:rsidRPr="00BA1467">
              <w:rPr>
                <w:spacing w:val="1"/>
                <w:sz w:val="20"/>
                <w:szCs w:val="20"/>
              </w:rPr>
              <w:t>(мальчи</w:t>
            </w:r>
            <w:r w:rsidRPr="00BA1467">
              <w:rPr>
                <w:spacing w:val="13"/>
                <w:sz w:val="20"/>
                <w:szCs w:val="20"/>
              </w:rPr>
              <w:t>ки),  кол-</w:t>
            </w:r>
            <w:r w:rsidRPr="00BA1467">
              <w:rPr>
                <w:spacing w:val="11"/>
                <w:sz w:val="20"/>
                <w:szCs w:val="20"/>
              </w:rPr>
              <w:t xml:space="preserve">во раз; 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pacing w:val="11"/>
                <w:sz w:val="20"/>
                <w:szCs w:val="20"/>
              </w:rPr>
              <w:t xml:space="preserve">на </w:t>
            </w:r>
            <w:r w:rsidRPr="00BA1467">
              <w:rPr>
                <w:spacing w:val="3"/>
                <w:sz w:val="20"/>
                <w:szCs w:val="20"/>
              </w:rPr>
              <w:t>низкой</w:t>
            </w:r>
            <w:r w:rsidR="00BA1467">
              <w:rPr>
                <w:sz w:val="20"/>
                <w:szCs w:val="20"/>
                <w:lang w:val="ru-RU"/>
              </w:rPr>
              <w:t xml:space="preserve"> </w:t>
            </w:r>
            <w:r w:rsidRPr="00BA1467">
              <w:rPr>
                <w:spacing w:val="2"/>
                <w:sz w:val="20"/>
                <w:szCs w:val="20"/>
              </w:rPr>
              <w:t>перекла</w:t>
            </w:r>
            <w:r w:rsidRPr="00BA1467">
              <w:rPr>
                <w:spacing w:val="14"/>
                <w:sz w:val="20"/>
                <w:szCs w:val="20"/>
              </w:rPr>
              <w:t xml:space="preserve">дине    из </w:t>
            </w:r>
            <w:r w:rsidRPr="00BA1467">
              <w:rPr>
                <w:spacing w:val="8"/>
                <w:sz w:val="20"/>
                <w:szCs w:val="20"/>
              </w:rPr>
              <w:t>виса лежа</w:t>
            </w:r>
            <w:r w:rsidR="00BA1467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r w:rsidRPr="00BA1467">
              <w:rPr>
                <w:spacing w:val="1"/>
                <w:sz w:val="20"/>
                <w:szCs w:val="20"/>
              </w:rPr>
              <w:t>(девочки),</w:t>
            </w:r>
            <w:r w:rsidRPr="00BA1467">
              <w:rPr>
                <w:spacing w:val="5"/>
                <w:sz w:val="20"/>
                <w:szCs w:val="20"/>
              </w:rPr>
              <w:t>кол-во раз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14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2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6-7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7-8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9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w w:val="97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w w:val="97"/>
                <w:sz w:val="20"/>
                <w:szCs w:val="20"/>
              </w:rPr>
              <w:t>13-15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w w:val="97"/>
                <w:sz w:val="20"/>
                <w:szCs w:val="20"/>
              </w:rPr>
              <w:t>12-13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17</w:t>
            </w:r>
          </w:p>
          <w:p w:rsidR="008A4B74" w:rsidRPr="00BA1467" w:rsidRDefault="008A4B74" w:rsidP="008A4B74">
            <w:pPr>
              <w:rPr>
                <w:sz w:val="20"/>
                <w:szCs w:val="20"/>
              </w:rPr>
            </w:pPr>
            <w:r w:rsidRPr="00BA1467">
              <w:rPr>
                <w:sz w:val="20"/>
                <w:szCs w:val="20"/>
              </w:rPr>
              <w:t>16</w:t>
            </w:r>
          </w:p>
        </w:tc>
      </w:tr>
    </w:tbl>
    <w:p w:rsidR="008A4B74" w:rsidRPr="00326257" w:rsidRDefault="008A4B74" w:rsidP="008A4B74">
      <w:pPr>
        <w:rPr>
          <w:sz w:val="20"/>
          <w:szCs w:val="20"/>
        </w:rPr>
      </w:pPr>
      <w:r w:rsidRPr="00326257">
        <w:rPr>
          <w:sz w:val="20"/>
          <w:szCs w:val="20"/>
        </w:rPr>
        <w:t>•</w:t>
      </w:r>
      <w:r w:rsidRPr="00326257">
        <w:rPr>
          <w:sz w:val="20"/>
          <w:szCs w:val="20"/>
        </w:rPr>
        <w:tab/>
        <w:t>Уровни физической подготовленности учащихся соответствуют следующим оценкам: Низкий – 3     Средний – 4      Высокий – 5</w:t>
      </w:r>
    </w:p>
    <w:sectPr w:rsidR="008A4B74" w:rsidRPr="00326257" w:rsidSect="0032625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E3230"/>
    <w:lvl w:ilvl="0">
      <w:numFmt w:val="bullet"/>
      <w:lvlText w:val="*"/>
      <w:lvlJc w:val="left"/>
    </w:lvl>
  </w:abstractNum>
  <w:abstractNum w:abstractNumId="1">
    <w:nsid w:val="0EE34F15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110F2DAB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767046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92F65F9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28230E1E"/>
    <w:multiLevelType w:val="hybridMultilevel"/>
    <w:tmpl w:val="81F288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91E1E6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2ABC1CD1"/>
    <w:multiLevelType w:val="hybridMultilevel"/>
    <w:tmpl w:val="AD809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2F1DD5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1DE4931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4EB5312"/>
    <w:multiLevelType w:val="hybridMultilevel"/>
    <w:tmpl w:val="4EBE2BC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35F0084C"/>
    <w:multiLevelType w:val="hybridMultilevel"/>
    <w:tmpl w:val="DEC6DF3A"/>
    <w:lvl w:ilvl="0" w:tplc="2CEE3230">
      <w:start w:val="65535"/>
      <w:numFmt w:val="bullet"/>
      <w:lvlText w:val="•"/>
      <w:lvlJc w:val="left"/>
      <w:pPr>
        <w:ind w:left="7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416D2E1D"/>
    <w:multiLevelType w:val="hybridMultilevel"/>
    <w:tmpl w:val="2BF6E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13AE3"/>
    <w:multiLevelType w:val="hybridMultilevel"/>
    <w:tmpl w:val="B282D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1E6C2F"/>
    <w:multiLevelType w:val="hybridMultilevel"/>
    <w:tmpl w:val="05CCC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438A8"/>
    <w:multiLevelType w:val="hybridMultilevel"/>
    <w:tmpl w:val="68DAF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5439451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5CD46A7D"/>
    <w:multiLevelType w:val="hybridMultilevel"/>
    <w:tmpl w:val="0FB6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E4161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D0116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0352AFA"/>
    <w:multiLevelType w:val="hybridMultilevel"/>
    <w:tmpl w:val="F8744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F464A"/>
    <w:multiLevelType w:val="hybridMultilevel"/>
    <w:tmpl w:val="AD4E0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7D30F9"/>
    <w:multiLevelType w:val="hybridMultilevel"/>
    <w:tmpl w:val="E8104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03FBD"/>
    <w:multiLevelType w:val="hybridMultilevel"/>
    <w:tmpl w:val="041022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57E2B7A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77856CE8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27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7"/>
  </w:num>
  <w:num w:numId="11">
    <w:abstractNumId w:val="10"/>
  </w:num>
  <w:num w:numId="12">
    <w:abstractNumId w:val="13"/>
  </w:num>
  <w:num w:numId="13">
    <w:abstractNumId w:val="16"/>
  </w:num>
  <w:num w:numId="14">
    <w:abstractNumId w:val="24"/>
  </w:num>
  <w:num w:numId="15">
    <w:abstractNumId w:val="23"/>
  </w:num>
  <w:num w:numId="16">
    <w:abstractNumId w:val="19"/>
  </w:num>
  <w:num w:numId="17">
    <w:abstractNumId w:val="22"/>
  </w:num>
  <w:num w:numId="18">
    <w:abstractNumId w:val="15"/>
  </w:num>
  <w:num w:numId="19">
    <w:abstractNumId w:val="14"/>
  </w:num>
  <w:num w:numId="20">
    <w:abstractNumId w:val="7"/>
  </w:num>
  <w:num w:numId="21">
    <w:abstractNumId w:val="8"/>
  </w:num>
  <w:num w:numId="22">
    <w:abstractNumId w:val="4"/>
  </w:num>
  <w:num w:numId="23">
    <w:abstractNumId w:val="9"/>
  </w:num>
  <w:num w:numId="24">
    <w:abstractNumId w:val="1"/>
  </w:num>
  <w:num w:numId="25">
    <w:abstractNumId w:val="6"/>
  </w:num>
  <w:num w:numId="26">
    <w:abstractNumId w:val="26"/>
  </w:num>
  <w:num w:numId="27">
    <w:abstractNumId w:val="2"/>
  </w:num>
  <w:num w:numId="28">
    <w:abstractNumId w:val="21"/>
  </w:num>
  <w:num w:numId="29">
    <w:abstractNumId w:val="18"/>
  </w:num>
  <w:num w:numId="30">
    <w:abstractNumId w:val="3"/>
  </w:num>
  <w:num w:numId="31">
    <w:abstractNumId w:val="12"/>
  </w:num>
  <w:num w:numId="32">
    <w:abstractNumId w:val="25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156B"/>
    <w:rsid w:val="00003158"/>
    <w:rsid w:val="000200FB"/>
    <w:rsid w:val="00044D89"/>
    <w:rsid w:val="00067CB1"/>
    <w:rsid w:val="000A5A10"/>
    <w:rsid w:val="000B4322"/>
    <w:rsid w:val="00126870"/>
    <w:rsid w:val="001347AB"/>
    <w:rsid w:val="001A1EAC"/>
    <w:rsid w:val="00212757"/>
    <w:rsid w:val="00214432"/>
    <w:rsid w:val="0023656A"/>
    <w:rsid w:val="00277313"/>
    <w:rsid w:val="002B3ADE"/>
    <w:rsid w:val="002F1F78"/>
    <w:rsid w:val="00315A18"/>
    <w:rsid w:val="00326257"/>
    <w:rsid w:val="00327E14"/>
    <w:rsid w:val="00371F49"/>
    <w:rsid w:val="00387111"/>
    <w:rsid w:val="003B1D66"/>
    <w:rsid w:val="00442951"/>
    <w:rsid w:val="0046605E"/>
    <w:rsid w:val="00495D8E"/>
    <w:rsid w:val="004A2A64"/>
    <w:rsid w:val="004D5B8B"/>
    <w:rsid w:val="005562E4"/>
    <w:rsid w:val="005C0FFF"/>
    <w:rsid w:val="005D049B"/>
    <w:rsid w:val="0063311F"/>
    <w:rsid w:val="006414DF"/>
    <w:rsid w:val="006D349F"/>
    <w:rsid w:val="006D3F10"/>
    <w:rsid w:val="006F076F"/>
    <w:rsid w:val="0073522A"/>
    <w:rsid w:val="00752354"/>
    <w:rsid w:val="007843F5"/>
    <w:rsid w:val="007A25D7"/>
    <w:rsid w:val="00812E32"/>
    <w:rsid w:val="008A4B74"/>
    <w:rsid w:val="008E20EF"/>
    <w:rsid w:val="00945A0E"/>
    <w:rsid w:val="009901F7"/>
    <w:rsid w:val="009A29CA"/>
    <w:rsid w:val="009E363B"/>
    <w:rsid w:val="00A208F4"/>
    <w:rsid w:val="00A95078"/>
    <w:rsid w:val="00B01F2B"/>
    <w:rsid w:val="00B32E5B"/>
    <w:rsid w:val="00B53B1B"/>
    <w:rsid w:val="00BA1467"/>
    <w:rsid w:val="00BE6C76"/>
    <w:rsid w:val="00BF6DD8"/>
    <w:rsid w:val="00C0156B"/>
    <w:rsid w:val="00C551BB"/>
    <w:rsid w:val="00C65304"/>
    <w:rsid w:val="00CD2189"/>
    <w:rsid w:val="00CF6E10"/>
    <w:rsid w:val="00CF7DC8"/>
    <w:rsid w:val="00D22A14"/>
    <w:rsid w:val="00D35F93"/>
    <w:rsid w:val="00D376FB"/>
    <w:rsid w:val="00D40D97"/>
    <w:rsid w:val="00DB1424"/>
    <w:rsid w:val="00E025DD"/>
    <w:rsid w:val="00E14536"/>
    <w:rsid w:val="00E6041E"/>
    <w:rsid w:val="00ED35F3"/>
    <w:rsid w:val="00ED700F"/>
    <w:rsid w:val="00F03041"/>
    <w:rsid w:val="00F33F82"/>
    <w:rsid w:val="00FF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paragraph" w:styleId="5">
    <w:name w:val="heading 5"/>
    <w:basedOn w:val="a"/>
    <w:next w:val="a"/>
    <w:link w:val="50"/>
    <w:uiPriority w:val="9"/>
    <w:qFormat/>
    <w:rsid w:val="00C0156B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4"/>
    </w:pPr>
    <w:rPr>
      <w:rFonts w:ascii="Cambria" w:hAnsi="Cambria"/>
      <w:color w:val="073662"/>
      <w:sz w:val="20"/>
      <w:szCs w:val="20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15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C0156B"/>
    <w:rPr>
      <w:rFonts w:ascii="Cambria" w:eastAsia="Times New Roman" w:hAnsi="Cambria" w:cs="Times New Roman"/>
      <w:color w:val="073662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0156B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tt-RU" w:eastAsia="ru-RU"/>
    </w:rPr>
  </w:style>
  <w:style w:type="character" w:customStyle="1" w:styleId="FontStyle76">
    <w:name w:val="Font Style76"/>
    <w:basedOn w:val="a0"/>
    <w:rsid w:val="00C0156B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56">
    <w:name w:val="Font Style56"/>
    <w:basedOn w:val="a0"/>
    <w:rsid w:val="00C0156B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75">
    <w:name w:val="Font Style75"/>
    <w:basedOn w:val="a0"/>
    <w:rsid w:val="00C0156B"/>
    <w:rPr>
      <w:rFonts w:ascii="Times New Roman" w:hAnsi="Times New Roman" w:cs="Times New Roman"/>
      <w:spacing w:val="40"/>
      <w:w w:val="33"/>
      <w:sz w:val="8"/>
      <w:szCs w:val="8"/>
    </w:rPr>
  </w:style>
  <w:style w:type="paragraph" w:styleId="a3">
    <w:name w:val="Body Text Indent"/>
    <w:basedOn w:val="a"/>
    <w:link w:val="a4"/>
    <w:unhideWhenUsed/>
    <w:rsid w:val="00C0156B"/>
    <w:pPr>
      <w:widowControl w:val="0"/>
      <w:autoSpaceDE w:val="0"/>
      <w:autoSpaceDN w:val="0"/>
      <w:adjustRightInd w:val="0"/>
      <w:spacing w:after="120"/>
      <w:ind w:left="283"/>
      <w:jc w:val="both"/>
    </w:pPr>
    <w:rPr>
      <w:sz w:val="20"/>
      <w:szCs w:val="20"/>
      <w:lang w:val="ru-RU"/>
    </w:rPr>
  </w:style>
  <w:style w:type="character" w:customStyle="1" w:styleId="a4">
    <w:name w:val="Основной текст с отступом Знак"/>
    <w:basedOn w:val="a0"/>
    <w:link w:val="a3"/>
    <w:rsid w:val="00C01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6">
    <w:name w:val="Font Style6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C0156B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64">
    <w:name w:val="Font Style64"/>
    <w:basedOn w:val="a0"/>
    <w:uiPriority w:val="99"/>
    <w:rsid w:val="00C0156B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C0156B"/>
    <w:pPr>
      <w:widowControl w:val="0"/>
      <w:autoSpaceDE w:val="0"/>
      <w:autoSpaceDN w:val="0"/>
      <w:adjustRightInd w:val="0"/>
      <w:spacing w:line="115" w:lineRule="exact"/>
    </w:pPr>
    <w:rPr>
      <w:rFonts w:eastAsiaTheme="minorEastAsia"/>
      <w:lang w:val="ru-RU"/>
    </w:rPr>
  </w:style>
  <w:style w:type="character" w:customStyle="1" w:styleId="FontStyle65">
    <w:name w:val="Font Style65"/>
    <w:basedOn w:val="a0"/>
    <w:uiPriority w:val="99"/>
    <w:rsid w:val="00C0156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C0156B"/>
    <w:pPr>
      <w:widowControl w:val="0"/>
      <w:autoSpaceDE w:val="0"/>
      <w:autoSpaceDN w:val="0"/>
      <w:adjustRightInd w:val="0"/>
      <w:spacing w:line="192" w:lineRule="exact"/>
    </w:pPr>
    <w:rPr>
      <w:rFonts w:eastAsiaTheme="minorEastAsia"/>
      <w:lang w:val="ru-RU"/>
    </w:rPr>
  </w:style>
  <w:style w:type="paragraph" w:customStyle="1" w:styleId="Style8">
    <w:name w:val="Style8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94">
    <w:name w:val="Font Style94"/>
    <w:basedOn w:val="a0"/>
    <w:uiPriority w:val="99"/>
    <w:rsid w:val="00C0156B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61">
    <w:name w:val="Font Style61"/>
    <w:basedOn w:val="a0"/>
    <w:uiPriority w:val="99"/>
    <w:rsid w:val="00C0156B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6">
    <w:name w:val="Style6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paragraph" w:customStyle="1" w:styleId="Style7">
    <w:name w:val="Style7"/>
    <w:basedOn w:val="a"/>
    <w:uiPriority w:val="99"/>
    <w:rsid w:val="00C0156B"/>
    <w:pPr>
      <w:widowControl w:val="0"/>
      <w:autoSpaceDE w:val="0"/>
      <w:autoSpaceDN w:val="0"/>
      <w:adjustRightInd w:val="0"/>
    </w:pPr>
    <w:rPr>
      <w:rFonts w:eastAsiaTheme="minorEastAsia"/>
      <w:lang w:val="ru-RU"/>
    </w:rPr>
  </w:style>
  <w:style w:type="character" w:customStyle="1" w:styleId="FontStyle78">
    <w:name w:val="Font Style78"/>
    <w:basedOn w:val="a0"/>
    <w:uiPriority w:val="99"/>
    <w:rsid w:val="00C0156B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67">
    <w:name w:val="Font Style6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68">
    <w:name w:val="Font Style6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69">
    <w:name w:val="Font Style6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1">
    <w:name w:val="Font Style7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3">
    <w:name w:val="Font Style7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4">
    <w:name w:val="Font Style7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7">
    <w:name w:val="Font Style77"/>
    <w:basedOn w:val="a0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79">
    <w:name w:val="Font Style7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1">
    <w:name w:val="Font Style8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2">
    <w:name w:val="Font Style8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5">
    <w:name w:val="Font Style8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6">
    <w:name w:val="Font Style8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7">
    <w:name w:val="Font Style8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89">
    <w:name w:val="Font Style8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0">
    <w:name w:val="Font Style9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3">
    <w:name w:val="Font Style93"/>
    <w:basedOn w:val="a0"/>
    <w:uiPriority w:val="99"/>
    <w:rsid w:val="00C0156B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50">
    <w:name w:val="Style50"/>
    <w:basedOn w:val="a"/>
    <w:uiPriority w:val="99"/>
    <w:rsid w:val="00C0156B"/>
    <w:pPr>
      <w:widowControl w:val="0"/>
      <w:autoSpaceDE w:val="0"/>
      <w:autoSpaceDN w:val="0"/>
      <w:adjustRightInd w:val="0"/>
      <w:spacing w:line="250" w:lineRule="exact"/>
      <w:jc w:val="both"/>
    </w:pPr>
    <w:rPr>
      <w:rFonts w:eastAsiaTheme="minorEastAsia"/>
      <w:lang w:val="ru-RU"/>
    </w:rPr>
  </w:style>
  <w:style w:type="character" w:customStyle="1" w:styleId="FontStyle12">
    <w:name w:val="Font Style1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C0156B"/>
    <w:rPr>
      <w:rFonts w:ascii="Trebuchet MS" w:hAnsi="Trebuchet MS" w:cs="Trebuchet MS"/>
      <w:b/>
      <w:bCs/>
      <w:i/>
      <w:iCs/>
      <w:sz w:val="18"/>
      <w:szCs w:val="18"/>
    </w:rPr>
  </w:style>
  <w:style w:type="paragraph" w:customStyle="1" w:styleId="Style1">
    <w:name w:val="Style1"/>
    <w:basedOn w:val="a"/>
    <w:uiPriority w:val="99"/>
    <w:rsid w:val="00C0156B"/>
    <w:pPr>
      <w:widowControl w:val="0"/>
      <w:autoSpaceDE w:val="0"/>
      <w:autoSpaceDN w:val="0"/>
      <w:adjustRightInd w:val="0"/>
      <w:spacing w:line="259" w:lineRule="exact"/>
    </w:pPr>
    <w:rPr>
      <w:rFonts w:eastAsiaTheme="minorEastAsia"/>
      <w:lang w:val="ru-RU"/>
    </w:rPr>
  </w:style>
  <w:style w:type="character" w:customStyle="1" w:styleId="FontStyle13">
    <w:name w:val="Font Style1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5">
    <w:name w:val="Font Style9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6">
    <w:name w:val="Font Style9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basedOn w:val="a0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2">
    <w:name w:val="Font Style102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basedOn w:val="a0"/>
    <w:uiPriority w:val="99"/>
    <w:rsid w:val="00C0156B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uiPriority w:val="99"/>
    <w:rsid w:val="00C0156B"/>
    <w:pPr>
      <w:widowControl w:val="0"/>
      <w:autoSpaceDE w:val="0"/>
      <w:autoSpaceDN w:val="0"/>
      <w:adjustRightInd w:val="0"/>
      <w:spacing w:line="257" w:lineRule="exact"/>
      <w:ind w:firstLine="907"/>
    </w:pPr>
    <w:rPr>
      <w:rFonts w:eastAsiaTheme="minorEastAsia"/>
      <w:lang w:val="ru-RU"/>
    </w:rPr>
  </w:style>
  <w:style w:type="paragraph" w:customStyle="1" w:styleId="Style45">
    <w:name w:val="Style45"/>
    <w:basedOn w:val="a"/>
    <w:uiPriority w:val="99"/>
    <w:rsid w:val="00C0156B"/>
    <w:pPr>
      <w:widowControl w:val="0"/>
      <w:autoSpaceDE w:val="0"/>
      <w:autoSpaceDN w:val="0"/>
      <w:adjustRightInd w:val="0"/>
      <w:spacing w:line="250" w:lineRule="exact"/>
      <w:jc w:val="center"/>
    </w:pPr>
    <w:rPr>
      <w:rFonts w:eastAsiaTheme="minorEastAsia"/>
      <w:lang w:val="ru-RU"/>
    </w:rPr>
  </w:style>
  <w:style w:type="character" w:customStyle="1" w:styleId="FontStyle46">
    <w:name w:val="Font Style46"/>
    <w:rsid w:val="00C0156B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49">
    <w:name w:val="Font Style49"/>
    <w:rsid w:val="00C0156B"/>
    <w:rPr>
      <w:rFonts w:ascii="Times New Roman" w:hAnsi="Times New Roman" w:cs="Times New Roman" w:hint="default"/>
      <w:sz w:val="20"/>
      <w:szCs w:val="20"/>
    </w:rPr>
  </w:style>
  <w:style w:type="character" w:customStyle="1" w:styleId="FontStyle51">
    <w:name w:val="Font Style51"/>
    <w:rsid w:val="00C0156B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42">
    <w:name w:val="Font Style42"/>
    <w:rsid w:val="00C0156B"/>
    <w:rPr>
      <w:rFonts w:ascii="Times New Roman" w:hAnsi="Times New Roman" w:cs="Times New Roman" w:hint="default"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C015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56B"/>
    <w:rPr>
      <w:rFonts w:ascii="Tahoma" w:eastAsia="Times New Roman" w:hAnsi="Tahoma" w:cs="Tahoma"/>
      <w:sz w:val="16"/>
      <w:szCs w:val="16"/>
      <w:lang w:val="tt-RU" w:eastAsia="ru-RU"/>
    </w:rPr>
  </w:style>
  <w:style w:type="character" w:customStyle="1" w:styleId="apple-style-span">
    <w:name w:val="apple-style-span"/>
    <w:basedOn w:val="a0"/>
    <w:rsid w:val="00A95078"/>
  </w:style>
  <w:style w:type="character" w:styleId="a7">
    <w:name w:val="Hyperlink"/>
    <w:basedOn w:val="a0"/>
    <w:uiPriority w:val="99"/>
    <w:unhideWhenUsed/>
    <w:rsid w:val="00A95078"/>
    <w:rPr>
      <w:color w:val="0000FF"/>
      <w:u w:val="single"/>
    </w:rPr>
  </w:style>
  <w:style w:type="character" w:styleId="a8">
    <w:name w:val="Strong"/>
    <w:basedOn w:val="a0"/>
    <w:uiPriority w:val="22"/>
    <w:qFormat/>
    <w:rsid w:val="00044D89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4D89"/>
    <w:rPr>
      <w:rFonts w:ascii="Times New Roman" w:hAnsi="Times New Roman"/>
      <w:sz w:val="24"/>
      <w:u w:val="none"/>
      <w:effect w:val="none"/>
    </w:rPr>
  </w:style>
  <w:style w:type="paragraph" w:styleId="a9">
    <w:name w:val="List Paragraph"/>
    <w:basedOn w:val="a"/>
    <w:uiPriority w:val="99"/>
    <w:qFormat/>
    <w:rsid w:val="008A4B74"/>
    <w:pPr>
      <w:widowControl w:val="0"/>
      <w:autoSpaceDE w:val="0"/>
      <w:autoSpaceDN w:val="0"/>
      <w:adjustRightInd w:val="0"/>
      <w:ind w:left="720"/>
      <w:contextualSpacing/>
      <w:jc w:val="both"/>
    </w:pPr>
    <w:rPr>
      <w:sz w:val="20"/>
      <w:szCs w:val="20"/>
      <w:lang w:val="ru-RU"/>
    </w:rPr>
  </w:style>
  <w:style w:type="paragraph" w:styleId="aa">
    <w:name w:val="No Spacing"/>
    <w:uiPriority w:val="1"/>
    <w:qFormat/>
    <w:rsid w:val="008A4B74"/>
    <w:pPr>
      <w:spacing w:after="0" w:line="240" w:lineRule="auto"/>
      <w:jc w:val="both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3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12</Pages>
  <Words>5648</Words>
  <Characters>32195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37768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Сергей</cp:lastModifiedBy>
  <cp:revision>29</cp:revision>
  <dcterms:created xsi:type="dcterms:W3CDTF">2016-02-15T20:59:00Z</dcterms:created>
  <dcterms:modified xsi:type="dcterms:W3CDTF">2019-09-18T14:07:00Z</dcterms:modified>
</cp:coreProperties>
</file>